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0"/>
          <w:szCs w:val="40"/>
        </w:rPr>
      </w:pPr>
      <w:r>
        <w:rPr>
          <w:b/>
          <w:sz w:val="40"/>
          <w:szCs w:val="40"/>
        </w:rPr>
        <w:t xml:space="preserve">     </w:t>
      </w:r>
      <w:r>
        <w:rPr>
          <w:rFonts w:hint="default" w:ascii="Times New Roman" w:hAnsi="Times New Roman" w:cs="Times New Roman"/>
          <w:b/>
          <w:sz w:val="40"/>
          <w:szCs w:val="40"/>
        </w:rPr>
        <w:t>E-Commerce Cosmetic</w:t>
      </w:r>
      <w:r>
        <w:rPr>
          <w:b/>
          <w:sz w:val="40"/>
          <w:szCs w:val="40"/>
        </w:rPr>
        <w:t xml:space="preserve"> </w:t>
      </w:r>
    </w:p>
    <w:p>
      <w:pPr>
        <w:jc w:val="center"/>
        <w:rPr>
          <w:b/>
          <w:sz w:val="32"/>
          <w:szCs w:val="32"/>
        </w:rPr>
      </w:pPr>
    </w:p>
    <w:p>
      <w:pPr>
        <w:jc w:val="center"/>
        <w:rPr>
          <w:rFonts w:hint="default" w:ascii="Times New Roman" w:hAnsi="Times New Roman" w:cs="Times New Roman"/>
          <w:b/>
          <w:sz w:val="28"/>
          <w:szCs w:val="28"/>
        </w:rPr>
      </w:pPr>
      <w:r>
        <w:rPr>
          <w:rFonts w:hint="default" w:ascii="Times New Roman" w:hAnsi="Times New Roman" w:cs="Times New Roman"/>
          <w:b/>
          <w:sz w:val="28"/>
          <w:szCs w:val="28"/>
        </w:rPr>
        <w:t>A Project Report</w:t>
      </w:r>
    </w:p>
    <w:p>
      <w:pPr>
        <w:jc w:val="center"/>
        <w:rPr>
          <w:sz w:val="28"/>
          <w:szCs w:val="28"/>
        </w:rPr>
      </w:pPr>
      <w:r>
        <w:rPr>
          <w:rFonts w:hint="default" w:ascii="Times New Roman" w:hAnsi="Times New Roman" w:cs="Times New Roman"/>
          <w:b w:val="0"/>
          <w:bCs w:val="0"/>
          <w:sz w:val="28"/>
          <w:szCs w:val="28"/>
        </w:rPr>
        <w:t>Submitted in  partial fulfillment of the requirements for the award of the degree of</w:t>
      </w:r>
    </w:p>
    <w:p>
      <w:pPr>
        <w:jc w:val="center"/>
        <w:rPr>
          <w:b/>
          <w:sz w:val="40"/>
          <w:szCs w:val="40"/>
        </w:rPr>
      </w:pPr>
    </w:p>
    <w:p>
      <w:pPr>
        <w:jc w:val="center"/>
        <w:rPr>
          <w:b/>
          <w:sz w:val="40"/>
          <w:szCs w:val="40"/>
        </w:rPr>
      </w:pPr>
      <w:r>
        <w:rPr>
          <w:b/>
          <w:sz w:val="40"/>
          <w:szCs w:val="40"/>
        </w:rPr>
        <w:t xml:space="preserve"> </w:t>
      </w:r>
      <w:r>
        <w:rPr>
          <w:rFonts w:hint="default" w:ascii="Times New Roman" w:hAnsi="Times New Roman" w:cs="Times New Roman"/>
          <w:b/>
          <w:sz w:val="40"/>
          <w:szCs w:val="40"/>
        </w:rPr>
        <w:t>Master of Computer Application</w:t>
      </w:r>
    </w:p>
    <w:p>
      <w:pPr>
        <w:jc w:val="center"/>
        <w:rPr>
          <w:b/>
          <w:sz w:val="32"/>
          <w:szCs w:val="32"/>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By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Archana Varshney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University Roll No.: 1900290140009)</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Batch: 2019-2022</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Under the supervision of </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Miss Neelam Rawat</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(Associate Professor)</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1428750" cy="154305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22" name="image1.png"/>
                    <pic:cNvPicPr preferRelativeResize="0"/>
                  </pic:nvPicPr>
                  <pic:blipFill>
                    <a:blip r:embed="rId7" cstate="print"/>
                    <a:srcRect/>
                    <a:stretch>
                      <a:fillRect/>
                    </a:stretch>
                  </pic:blipFill>
                  <pic:spPr>
                    <a:xfrm>
                      <a:off x="0" y="0"/>
                      <a:ext cx="1428750" cy="1543050"/>
                    </a:xfrm>
                    <a:prstGeom prst="rect">
                      <a:avLst/>
                    </a:prstGeom>
                  </pic:spPr>
                </pic:pic>
              </a:graphicData>
            </a:graphic>
          </wp:inline>
        </w:drawing>
      </w:r>
    </w:p>
    <w:p>
      <w:pPr>
        <w:spacing w:before="1"/>
        <w:ind w:left="145" w:right="606"/>
        <w:jc w:val="center"/>
        <w:rPr>
          <w:rFonts w:ascii="Times New Roman" w:hAnsi="Times New Roman" w:cs="Times New Roman"/>
          <w:b/>
          <w:sz w:val="28"/>
          <w:szCs w:val="28"/>
        </w:rPr>
      </w:pPr>
      <w:r>
        <w:rPr>
          <w:rFonts w:ascii="Times New Roman" w:hAnsi="Times New Roman" w:cs="Times New Roman"/>
          <w:b/>
          <w:sz w:val="28"/>
          <w:szCs w:val="28"/>
        </w:rPr>
        <w:t>DEPARTMENT</w:t>
      </w:r>
      <w:r>
        <w:rPr>
          <w:rFonts w:ascii="Times New Roman" w:hAnsi="Times New Roman" w:cs="Times New Roman"/>
          <w:b/>
          <w:spacing w:val="-2"/>
          <w:sz w:val="28"/>
          <w:szCs w:val="28"/>
        </w:rPr>
        <w:t xml:space="preserve"> </w:t>
      </w:r>
      <w:r>
        <w:rPr>
          <w:rFonts w:ascii="Times New Roman" w:hAnsi="Times New Roman" w:cs="Times New Roman"/>
          <w:b/>
          <w:sz w:val="28"/>
          <w:szCs w:val="28"/>
        </w:rPr>
        <w:t>OF</w:t>
      </w:r>
      <w:r>
        <w:rPr>
          <w:rFonts w:ascii="Times New Roman" w:hAnsi="Times New Roman" w:cs="Times New Roman"/>
          <w:b/>
          <w:spacing w:val="-4"/>
          <w:sz w:val="28"/>
          <w:szCs w:val="28"/>
        </w:rPr>
        <w:t xml:space="preserve"> </w:t>
      </w:r>
      <w:r>
        <w:rPr>
          <w:rFonts w:ascii="Times New Roman" w:hAnsi="Times New Roman" w:cs="Times New Roman"/>
          <w:b/>
          <w:sz w:val="28"/>
          <w:szCs w:val="28"/>
        </w:rPr>
        <w:t>COMPUTER</w:t>
      </w:r>
      <w:r>
        <w:rPr>
          <w:rFonts w:ascii="Times New Roman" w:hAnsi="Times New Roman" w:cs="Times New Roman"/>
          <w:b/>
          <w:spacing w:val="-2"/>
          <w:sz w:val="28"/>
          <w:szCs w:val="28"/>
        </w:rPr>
        <w:t xml:space="preserve"> </w:t>
      </w:r>
      <w:r>
        <w:rPr>
          <w:rFonts w:ascii="Times New Roman" w:hAnsi="Times New Roman" w:cs="Times New Roman"/>
          <w:b/>
          <w:sz w:val="28"/>
          <w:szCs w:val="28"/>
        </w:rPr>
        <w:t>APPLICATIONS</w:t>
      </w:r>
    </w:p>
    <w:p>
      <w:pPr>
        <w:spacing w:before="48" w:line="278" w:lineRule="auto"/>
        <w:ind w:right="2727"/>
        <w:rPr>
          <w:rFonts w:ascii="Times New Roman" w:hAnsi="Times New Roman" w:cs="Times New Roman"/>
          <w:b/>
          <w:sz w:val="28"/>
        </w:rPr>
      </w:pPr>
      <w:r>
        <w:rPr>
          <w:rFonts w:ascii="Times New Roman" w:hAnsi="Times New Roman" w:cs="Times New Roman"/>
          <w:b/>
          <w:sz w:val="28"/>
          <w:szCs w:val="28"/>
        </w:rPr>
        <w:t xml:space="preserve">                                                 KIET Group of Institutions,</w:t>
      </w:r>
    </w:p>
    <w:p>
      <w:pPr>
        <w:spacing w:before="48" w:line="278" w:lineRule="auto"/>
        <w:ind w:right="2727"/>
        <w:rPr>
          <w:rFonts w:ascii="Times New Roman" w:hAnsi="Times New Roman" w:cs="Times New Roman"/>
          <w:b/>
          <w:sz w:val="28"/>
        </w:rPr>
      </w:pPr>
      <w:r>
        <w:rPr>
          <w:rFonts w:ascii="Times New Roman" w:hAnsi="Times New Roman" w:cs="Times New Roman"/>
          <w:b/>
          <w:sz w:val="28"/>
        </w:rPr>
        <w:t xml:space="preserve">                                             Ghaziabad</w:t>
      </w:r>
      <w:r>
        <w:rPr>
          <w:rFonts w:hint="default" w:ascii="Times New Roman" w:hAnsi="Times New Roman" w:cs="Times New Roman"/>
          <w:b/>
          <w:sz w:val="28"/>
          <w:lang w:val="en-US"/>
        </w:rPr>
        <w:t xml:space="preserve"> </w:t>
      </w:r>
      <w:r>
        <w:rPr>
          <w:rFonts w:ascii="Times New Roman" w:hAnsi="Times New Roman" w:cs="Times New Roman"/>
          <w:b/>
          <w:spacing w:val="-67"/>
          <w:sz w:val="28"/>
        </w:rPr>
        <w:t xml:space="preserve"> </w:t>
      </w:r>
      <w:r>
        <w:rPr>
          <w:rFonts w:hint="default" w:ascii="Times New Roman" w:hAnsi="Times New Roman" w:cs="Times New Roman"/>
          <w:b/>
          <w:spacing w:val="-67"/>
          <w:sz w:val="28"/>
          <w:lang w:val="en-US"/>
        </w:rPr>
        <w:t xml:space="preserve">  </w:t>
      </w:r>
      <w:r>
        <w:rPr>
          <w:rFonts w:ascii="Times New Roman" w:hAnsi="Times New Roman" w:cs="Times New Roman"/>
          <w:b/>
          <w:sz w:val="28"/>
        </w:rPr>
        <w:t>Uttar</w:t>
      </w:r>
      <w:r>
        <w:rPr>
          <w:rFonts w:ascii="Times New Roman" w:hAnsi="Times New Roman" w:cs="Times New Roman"/>
          <w:b/>
          <w:spacing w:val="-1"/>
          <w:sz w:val="28"/>
        </w:rPr>
        <w:t xml:space="preserve"> </w:t>
      </w:r>
      <w:r>
        <w:rPr>
          <w:rFonts w:ascii="Times New Roman" w:hAnsi="Times New Roman" w:cs="Times New Roman"/>
          <w:b/>
          <w:sz w:val="28"/>
        </w:rPr>
        <w:t>Pradesh-201206</w:t>
      </w:r>
    </w:p>
    <w:p>
      <w:pPr>
        <w:jc w:val="center"/>
        <w:rPr>
          <w:rFonts w:hint="default" w:ascii="Times New Roman" w:hAnsi="Times New Roman" w:eastAsia="Times New Roman" w:cs="Times New Roman"/>
          <w:b/>
          <w:bCs/>
          <w:sz w:val="28"/>
          <w:szCs w:val="28"/>
        </w:rPr>
      </w:pPr>
      <w:r>
        <w:rPr>
          <w:rFonts w:hint="default" w:ascii="Times New Roman" w:hAnsi="Times New Roman" w:cs="Times New Roman"/>
          <w:b/>
          <w:bCs/>
          <w:sz w:val="28"/>
        </w:rPr>
        <w:t>June,2022</w:t>
      </w: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both"/>
        <w:rPr>
          <w:sz w:val="24"/>
          <w:szCs w:val="24"/>
        </w:rPr>
      </w:pPr>
    </w:p>
    <w:p>
      <w:pPr>
        <w:spacing w:before="240" w:after="24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CERTIFICATE</w:t>
      </w:r>
    </w:p>
    <w:p>
      <w:pPr>
        <w:spacing w:before="240" w:after="24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0" distB="0" distL="114300" distR="114300">
            <wp:extent cx="4930140" cy="5980430"/>
            <wp:effectExtent l="0" t="0" r="7620" b="889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8" cstate="print"/>
                    <a:stretch>
                      <a:fillRect/>
                    </a:stretch>
                  </pic:blipFill>
                  <pic:spPr>
                    <a:xfrm>
                      <a:off x="0" y="0"/>
                      <a:ext cx="4930140" cy="5980430"/>
                    </a:xfrm>
                    <a:prstGeom prst="rect">
                      <a:avLst/>
                    </a:prstGeom>
                    <a:noFill/>
                    <a:ln>
                      <a:noFill/>
                    </a:ln>
                  </pic:spPr>
                </pic:pic>
              </a:graphicData>
            </a:graphic>
          </wp:inline>
        </w:drawing>
      </w: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jc w:val="center"/>
        <w:rPr>
          <w:rFonts w:ascii="Times New Roman" w:hAnsi="Times New Roman" w:cs="Times New Roman"/>
          <w:b/>
          <w:sz w:val="32"/>
          <w:szCs w:val="32"/>
        </w:rPr>
      </w:pPr>
      <w:r>
        <w:rPr>
          <w:rFonts w:ascii="Times New Roman" w:hAnsi="Times New Roman" w:cs="Times New Roman"/>
          <w:b/>
          <w:sz w:val="32"/>
          <w:szCs w:val="32"/>
        </w:rPr>
        <w:t>DECLARATION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spacing w:line="480" w:lineRule="auto"/>
        <w:ind w:firstLine="360" w:firstLineChars="150"/>
        <w:jc w:val="both"/>
        <w:rPr>
          <w:rFonts w:hint="default"/>
        </w:rPr>
      </w:pPr>
      <w:r>
        <w:rPr>
          <w:rFonts w:hint="default" w:ascii="Times New Roman" w:hAnsi="Times New Roman" w:cs="Times New Roman"/>
          <w:sz w:val="24"/>
          <w:szCs w:val="24"/>
        </w:rPr>
        <w:t xml:space="preserve">I, </w:t>
      </w:r>
      <w:r>
        <w:rPr>
          <w:rFonts w:hint="default" w:ascii="Times New Roman" w:hAnsi="Times New Roman" w:cs="Times New Roman"/>
          <w:b/>
          <w:bCs/>
          <w:sz w:val="24"/>
          <w:szCs w:val="24"/>
        </w:rPr>
        <w:t>Archana varshney, 1900290140009</w:t>
      </w:r>
      <w:r>
        <w:rPr>
          <w:rFonts w:hint="default" w:ascii="Times New Roman" w:hAnsi="Times New Roman" w:cs="Times New Roman"/>
          <w:sz w:val="24"/>
          <w:szCs w:val="24"/>
        </w:rPr>
        <w:t xml:space="preserve"> , hereby declare that the work done by me on Manual And Automation Testing at Cloud Analogy from March, 2022 to PRESENT, under the supervision of, </w:t>
      </w:r>
      <w:r>
        <w:rPr>
          <w:rFonts w:hint="default" w:ascii="Times New Roman" w:hAnsi="Times New Roman" w:cs="Times New Roman"/>
          <w:b/>
          <w:bCs/>
          <w:sz w:val="24"/>
          <w:szCs w:val="24"/>
        </w:rPr>
        <w:t>Mr. Saurabh Pathak (QA Team Lead), Cloud Analogy Softech Pvt. Ltd.</w:t>
      </w:r>
      <w:r>
        <w:rPr>
          <w:rFonts w:hint="default" w:ascii="Times New Roman" w:hAnsi="Times New Roman" w:cs="Times New Roman"/>
          <w:sz w:val="24"/>
          <w:szCs w:val="24"/>
        </w:rPr>
        <w:t xml:space="preserve"> and </w:t>
      </w:r>
      <w:r>
        <w:rPr>
          <w:rFonts w:hint="default" w:ascii="Times New Roman" w:hAnsi="Times New Roman" w:cs="Times New Roman"/>
          <w:b/>
          <w:bCs/>
          <w:sz w:val="24"/>
          <w:szCs w:val="24"/>
        </w:rPr>
        <w:t>Miss Neelam Rawat Assistant Professor, KIET Group Of Institutions</w:t>
      </w:r>
      <w:r>
        <w:rPr>
          <w:rFonts w:hint="default" w:ascii="Times New Roman" w:hAnsi="Times New Roman" w:cs="Times New Roman"/>
          <w:sz w:val="24"/>
          <w:szCs w:val="24"/>
        </w:rPr>
        <w:t>, is a record of original work for the partial fulfillment of the requirements for the award of the degree,</w:t>
      </w:r>
      <w:r>
        <w:rPr>
          <w:rFonts w:hint="default" w:ascii="Times New Roman" w:hAnsi="Times New Roman" w:cs="Times New Roman"/>
          <w:b/>
          <w:bCs/>
          <w:sz w:val="24"/>
          <w:szCs w:val="24"/>
        </w:rPr>
        <w:t xml:space="preserve"> MCA (Master of Computer Application).</w:t>
      </w:r>
    </w:p>
    <w:p>
      <w:pPr>
        <w:jc w:val="left"/>
        <w:rPr>
          <w:rFonts w:ascii="Times New Roman" w:hAnsi="Times New Roman" w:cs="Times New Roman"/>
          <w:sz w:val="24"/>
          <w:szCs w:val="24"/>
        </w:rPr>
      </w:pPr>
    </w:p>
    <w:p>
      <w:pPr>
        <w:jc w:val="left"/>
        <w:rPr>
          <w:rFonts w:ascii="Times New Roman" w:hAnsi="Times New Roman" w:cs="Times New Roman"/>
          <w:sz w:val="24"/>
          <w:szCs w:val="24"/>
        </w:rPr>
      </w:pPr>
    </w:p>
    <w:p>
      <w:pPr>
        <w:jc w:val="left"/>
        <w:rPr>
          <w:rFonts w:ascii="Times New Roman" w:hAnsi="Times New Roman" w:cs="Times New Roman"/>
          <w:sz w:val="28"/>
          <w:szCs w:val="28"/>
        </w:rPr>
      </w:pPr>
    </w:p>
    <w:p>
      <w:pPr>
        <w:spacing w:line="360"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Name:</w:t>
      </w:r>
    </w:p>
    <w:p>
      <w:pPr>
        <w:spacing w:line="360" w:lineRule="auto"/>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Roll.No.:</w:t>
      </w:r>
    </w:p>
    <w:p>
      <w:pPr>
        <w:spacing w:line="360" w:lineRule="auto"/>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Branch:</w:t>
      </w:r>
    </w:p>
    <w:p>
      <w:pPr>
        <w:spacing w:line="360"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(Candidate Signature)</w:t>
      </w:r>
    </w:p>
    <w:p>
      <w:pPr>
        <w:spacing w:line="360" w:lineRule="auto"/>
        <w:jc w:val="left"/>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center"/>
        <w:rPr>
          <w:sz w:val="28"/>
          <w:szCs w:val="28"/>
        </w:rPr>
      </w:pPr>
    </w:p>
    <w:p>
      <w:pPr>
        <w:jc w:val="center"/>
        <w:rPr>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p>
    <w:p>
      <w:pPr>
        <w:pStyle w:val="2"/>
        <w:ind w:right="607"/>
      </w:pPr>
    </w:p>
    <w:p/>
    <w:p>
      <w:pPr>
        <w:pStyle w:val="2"/>
        <w:ind w:right="607"/>
        <w:jc w:val="center"/>
        <w:rPr>
          <w:rFonts w:ascii="Times New Roman" w:hAnsi="Times New Roman" w:cs="Times New Roman"/>
          <w:sz w:val="32"/>
          <w:szCs w:val="32"/>
        </w:rPr>
      </w:pPr>
      <w:r>
        <w:rPr>
          <w:rFonts w:ascii="Times New Roman" w:hAnsi="Times New Roman" w:cs="Times New Roman"/>
          <w:b/>
          <w:bCs/>
          <w:sz w:val="32"/>
          <w:szCs w:val="32"/>
        </w:rPr>
        <w:t>CERTIFICATE</w:t>
      </w:r>
    </w:p>
    <w:p>
      <w:pPr>
        <w:pStyle w:val="11"/>
        <w:spacing w:before="6"/>
        <w:rPr>
          <w:b/>
          <w:sz w:val="32"/>
          <w:szCs w:val="32"/>
        </w:rPr>
      </w:pPr>
    </w:p>
    <w:p>
      <w:pPr>
        <w:pStyle w:val="11"/>
        <w:spacing w:line="360" w:lineRule="auto"/>
        <w:ind w:left="880" w:right="613" w:firstLine="720"/>
        <w:jc w:val="both"/>
        <w:rPr>
          <w:rFonts w:hint="default" w:ascii="Times New Roman" w:hAnsi="Times New Roman" w:cs="Times New Roman"/>
        </w:rPr>
      </w:pPr>
      <w:r>
        <w:rPr>
          <w:rFonts w:hint="default" w:ascii="Times New Roman" w:hAnsi="Times New Roman" w:cs="Times New Roman"/>
        </w:rPr>
        <w:t xml:space="preserve">Certified that  </w:t>
      </w:r>
      <w:r>
        <w:rPr>
          <w:rFonts w:hint="default" w:ascii="Times New Roman" w:hAnsi="Times New Roman" w:cs="Times New Roman"/>
          <w:b/>
        </w:rPr>
        <w:t>Archana Varshney (University Roll No 1900290140009)</w:t>
      </w:r>
      <w:r>
        <w:rPr>
          <w:rFonts w:hint="default" w:ascii="Times New Roman" w:hAnsi="Times New Roman" w:cs="Times New Roman"/>
        </w:rPr>
        <w:t xml:space="preserve"> have carried out the project work having</w:t>
      </w:r>
      <w:r>
        <w:rPr>
          <w:rFonts w:hint="default" w:ascii="Times New Roman" w:hAnsi="Times New Roman" w:cs="Times New Roman"/>
          <w:spacing w:val="1"/>
        </w:rPr>
        <w:t xml:space="preserve"> </w:t>
      </w:r>
      <w:r>
        <w:rPr>
          <w:rFonts w:hint="default" w:ascii="Times New Roman" w:hAnsi="Times New Roman" w:cs="Times New Roman"/>
        </w:rPr>
        <w:t>“Online Medical Store” for Master of Computer Applications from Dr. A.P.J.</w:t>
      </w:r>
      <w:r>
        <w:rPr>
          <w:rFonts w:hint="default" w:ascii="Times New Roman" w:hAnsi="Times New Roman" w:cs="Times New Roman"/>
          <w:spacing w:val="1"/>
        </w:rPr>
        <w:t xml:space="preserve"> </w:t>
      </w:r>
      <w:r>
        <w:rPr>
          <w:rFonts w:hint="default" w:ascii="Times New Roman" w:hAnsi="Times New Roman" w:cs="Times New Roman"/>
        </w:rPr>
        <w:t>Abdul</w:t>
      </w:r>
      <w:r>
        <w:rPr>
          <w:rFonts w:hint="default" w:ascii="Times New Roman" w:hAnsi="Times New Roman" w:cs="Times New Roman"/>
          <w:spacing w:val="1"/>
        </w:rPr>
        <w:t xml:space="preserve"> </w:t>
      </w:r>
      <w:r>
        <w:rPr>
          <w:rFonts w:hint="default" w:ascii="Times New Roman" w:hAnsi="Times New Roman" w:cs="Times New Roman"/>
        </w:rPr>
        <w:t>Kalam</w:t>
      </w:r>
      <w:r>
        <w:rPr>
          <w:rFonts w:hint="default" w:ascii="Times New Roman" w:hAnsi="Times New Roman" w:cs="Times New Roman"/>
          <w:spacing w:val="1"/>
        </w:rPr>
        <w:t xml:space="preserve"> </w:t>
      </w:r>
      <w:r>
        <w:rPr>
          <w:rFonts w:hint="default" w:ascii="Times New Roman" w:hAnsi="Times New Roman" w:cs="Times New Roman"/>
        </w:rPr>
        <w:t>Technical</w:t>
      </w:r>
      <w:r>
        <w:rPr>
          <w:rFonts w:hint="default" w:ascii="Times New Roman" w:hAnsi="Times New Roman" w:cs="Times New Roman"/>
          <w:spacing w:val="1"/>
        </w:rPr>
        <w:t xml:space="preserve"> </w:t>
      </w:r>
      <w:r>
        <w:rPr>
          <w:rFonts w:hint="default" w:ascii="Times New Roman" w:hAnsi="Times New Roman" w:cs="Times New Roman"/>
        </w:rPr>
        <w:t>University</w:t>
      </w:r>
      <w:r>
        <w:rPr>
          <w:rFonts w:hint="default" w:ascii="Times New Roman" w:hAnsi="Times New Roman" w:cs="Times New Roman"/>
          <w:spacing w:val="1"/>
        </w:rPr>
        <w:t xml:space="preserve"> </w:t>
      </w:r>
      <w:r>
        <w:rPr>
          <w:rFonts w:hint="default" w:ascii="Times New Roman" w:hAnsi="Times New Roman" w:cs="Times New Roman"/>
        </w:rPr>
        <w:t>(AKTU)</w:t>
      </w:r>
      <w:r>
        <w:rPr>
          <w:rFonts w:hint="default" w:ascii="Times New Roman" w:hAnsi="Times New Roman" w:cs="Times New Roman"/>
          <w:spacing w:val="1"/>
        </w:rPr>
        <w:t xml:space="preserve"> </w:t>
      </w:r>
      <w:r>
        <w:rPr>
          <w:rFonts w:hint="default" w:ascii="Times New Roman" w:hAnsi="Times New Roman" w:cs="Times New Roman"/>
        </w:rPr>
        <w:t>(formerly</w:t>
      </w:r>
      <w:r>
        <w:rPr>
          <w:rFonts w:hint="default" w:ascii="Times New Roman" w:hAnsi="Times New Roman" w:cs="Times New Roman"/>
          <w:spacing w:val="1"/>
        </w:rPr>
        <w:t xml:space="preserve"> </w:t>
      </w:r>
      <w:r>
        <w:rPr>
          <w:rFonts w:hint="default" w:ascii="Times New Roman" w:hAnsi="Times New Roman" w:cs="Times New Roman"/>
        </w:rPr>
        <w:t>UPTU),Technical</w:t>
      </w:r>
      <w:r>
        <w:rPr>
          <w:rFonts w:hint="default" w:ascii="Times New Roman" w:hAnsi="Times New Roman" w:cs="Times New Roman"/>
          <w:spacing w:val="1"/>
        </w:rPr>
        <w:t xml:space="preserve"> </w:t>
      </w:r>
      <w:r>
        <w:rPr>
          <w:rFonts w:hint="default" w:ascii="Times New Roman" w:hAnsi="Times New Roman" w:cs="Times New Roman"/>
        </w:rPr>
        <w:t>University,</w:t>
      </w:r>
      <w:r>
        <w:rPr>
          <w:rFonts w:hint="default" w:ascii="Times New Roman" w:hAnsi="Times New Roman" w:cs="Times New Roman"/>
          <w:spacing w:val="1"/>
        </w:rPr>
        <w:t xml:space="preserve"> </w:t>
      </w:r>
      <w:r>
        <w:rPr>
          <w:rFonts w:hint="default" w:ascii="Times New Roman" w:hAnsi="Times New Roman" w:cs="Times New Roman"/>
        </w:rPr>
        <w:t>Lucknow</w:t>
      </w:r>
      <w:r>
        <w:rPr>
          <w:rFonts w:hint="default" w:ascii="Times New Roman" w:hAnsi="Times New Roman" w:cs="Times New Roman"/>
          <w:spacing w:val="1"/>
        </w:rPr>
        <w:t xml:space="preserve"> </w:t>
      </w:r>
      <w:r>
        <w:rPr>
          <w:rFonts w:hint="default" w:ascii="Times New Roman" w:hAnsi="Times New Roman" w:cs="Times New Roman"/>
        </w:rPr>
        <w:t>under</w:t>
      </w:r>
      <w:r>
        <w:rPr>
          <w:rFonts w:hint="default" w:ascii="Times New Roman" w:hAnsi="Times New Roman" w:cs="Times New Roman"/>
          <w:spacing w:val="1"/>
        </w:rPr>
        <w:t xml:space="preserve"> </w:t>
      </w:r>
      <w:r>
        <w:rPr>
          <w:rFonts w:hint="default" w:ascii="Times New Roman" w:hAnsi="Times New Roman" w:cs="Times New Roman"/>
        </w:rPr>
        <w:t>my</w:t>
      </w:r>
      <w:r>
        <w:rPr>
          <w:rFonts w:hint="default" w:ascii="Times New Roman" w:hAnsi="Times New Roman" w:cs="Times New Roman"/>
          <w:spacing w:val="1"/>
        </w:rPr>
        <w:t xml:space="preserve"> </w:t>
      </w:r>
      <w:r>
        <w:rPr>
          <w:rFonts w:hint="default" w:ascii="Times New Roman" w:hAnsi="Times New Roman" w:cs="Times New Roman"/>
        </w:rPr>
        <w:t>supervision.</w:t>
      </w:r>
      <w:r>
        <w:rPr>
          <w:rFonts w:hint="default" w:ascii="Times New Roman" w:hAnsi="Times New Roman" w:cs="Times New Roman"/>
          <w:spacing w:val="1"/>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project</w:t>
      </w:r>
      <w:r>
        <w:rPr>
          <w:rFonts w:hint="default" w:ascii="Times New Roman" w:hAnsi="Times New Roman" w:cs="Times New Roman"/>
          <w:spacing w:val="1"/>
        </w:rPr>
        <w:t xml:space="preserve"> </w:t>
      </w:r>
      <w:r>
        <w:rPr>
          <w:rFonts w:hint="default" w:ascii="Times New Roman" w:hAnsi="Times New Roman" w:cs="Times New Roman"/>
        </w:rPr>
        <w:t>report</w:t>
      </w:r>
      <w:r>
        <w:rPr>
          <w:rFonts w:hint="default" w:ascii="Times New Roman" w:hAnsi="Times New Roman" w:cs="Times New Roman"/>
          <w:spacing w:val="1"/>
        </w:rPr>
        <w:t xml:space="preserve"> </w:t>
      </w:r>
      <w:r>
        <w:rPr>
          <w:rFonts w:hint="default" w:ascii="Times New Roman" w:hAnsi="Times New Roman" w:cs="Times New Roman"/>
        </w:rPr>
        <w:t>embodies</w:t>
      </w:r>
      <w:r>
        <w:rPr>
          <w:rFonts w:hint="default" w:ascii="Times New Roman" w:hAnsi="Times New Roman" w:cs="Times New Roman"/>
          <w:spacing w:val="1"/>
        </w:rPr>
        <w:t xml:space="preserve"> </w:t>
      </w:r>
      <w:r>
        <w:rPr>
          <w:rFonts w:hint="default" w:ascii="Times New Roman" w:hAnsi="Times New Roman" w:cs="Times New Roman"/>
        </w:rPr>
        <w:t>original</w:t>
      </w:r>
      <w:r>
        <w:rPr>
          <w:rFonts w:hint="default" w:ascii="Times New Roman" w:hAnsi="Times New Roman" w:cs="Times New Roman"/>
          <w:spacing w:val="1"/>
        </w:rPr>
        <w:t xml:space="preserve"> </w:t>
      </w:r>
      <w:r>
        <w:rPr>
          <w:rFonts w:hint="default" w:ascii="Times New Roman" w:hAnsi="Times New Roman" w:cs="Times New Roman"/>
        </w:rPr>
        <w:t>work,</w:t>
      </w:r>
      <w:r>
        <w:rPr>
          <w:rFonts w:hint="default" w:ascii="Times New Roman" w:hAnsi="Times New Roman" w:cs="Times New Roman"/>
          <w:spacing w:val="1"/>
        </w:rPr>
        <w:t xml:space="preserve"> </w:t>
      </w:r>
      <w:r>
        <w:rPr>
          <w:rFonts w:hint="default" w:ascii="Times New Roman" w:hAnsi="Times New Roman" w:cs="Times New Roman"/>
        </w:rPr>
        <w:t>and</w:t>
      </w:r>
      <w:r>
        <w:rPr>
          <w:rFonts w:hint="default" w:ascii="Times New Roman" w:hAnsi="Times New Roman" w:cs="Times New Roman"/>
          <w:spacing w:val="-52"/>
        </w:rPr>
        <w:t xml:space="preserve"> </w:t>
      </w:r>
      <w:r>
        <w:rPr>
          <w:rFonts w:hint="default" w:ascii="Times New Roman" w:hAnsi="Times New Roman" w:cs="Times New Roman"/>
        </w:rPr>
        <w:t>studies are carried out by the student himself/herself and the contents of the project</w:t>
      </w:r>
      <w:r>
        <w:rPr>
          <w:rFonts w:hint="default" w:ascii="Times New Roman" w:hAnsi="Times New Roman" w:cs="Times New Roman"/>
          <w:spacing w:val="-52"/>
        </w:rPr>
        <w:t xml:space="preserve"> </w:t>
      </w:r>
      <w:r>
        <w:rPr>
          <w:rFonts w:hint="default" w:ascii="Times New Roman" w:hAnsi="Times New Roman" w:cs="Times New Roman"/>
        </w:rPr>
        <w:t>report</w:t>
      </w:r>
      <w:r>
        <w:rPr>
          <w:rFonts w:hint="default" w:ascii="Times New Roman" w:hAnsi="Times New Roman" w:cs="Times New Roman"/>
          <w:spacing w:val="14"/>
        </w:rPr>
        <w:t xml:space="preserve"> </w:t>
      </w:r>
      <w:r>
        <w:rPr>
          <w:rFonts w:hint="default" w:ascii="Times New Roman" w:hAnsi="Times New Roman" w:cs="Times New Roman"/>
        </w:rPr>
        <w:t>do</w:t>
      </w:r>
      <w:r>
        <w:rPr>
          <w:rFonts w:hint="default" w:ascii="Times New Roman" w:hAnsi="Times New Roman" w:cs="Times New Roman"/>
          <w:spacing w:val="12"/>
        </w:rPr>
        <w:t xml:space="preserve"> </w:t>
      </w:r>
      <w:r>
        <w:rPr>
          <w:rFonts w:hint="default" w:ascii="Times New Roman" w:hAnsi="Times New Roman" w:cs="Times New Roman"/>
        </w:rPr>
        <w:t>not</w:t>
      </w:r>
      <w:r>
        <w:rPr>
          <w:rFonts w:hint="default" w:ascii="Times New Roman" w:hAnsi="Times New Roman" w:cs="Times New Roman"/>
          <w:spacing w:val="11"/>
        </w:rPr>
        <w:t xml:space="preserve"> </w:t>
      </w:r>
      <w:r>
        <w:rPr>
          <w:rFonts w:hint="default" w:ascii="Times New Roman" w:hAnsi="Times New Roman" w:cs="Times New Roman"/>
        </w:rPr>
        <w:t>form</w:t>
      </w:r>
      <w:r>
        <w:rPr>
          <w:rFonts w:hint="default" w:ascii="Times New Roman" w:hAnsi="Times New Roman" w:cs="Times New Roman"/>
          <w:spacing w:val="14"/>
        </w:rPr>
        <w:t xml:space="preserve"> </w:t>
      </w:r>
      <w:r>
        <w:rPr>
          <w:rFonts w:hint="default" w:ascii="Times New Roman" w:hAnsi="Times New Roman" w:cs="Times New Roman"/>
        </w:rPr>
        <w:t>the</w:t>
      </w:r>
      <w:r>
        <w:rPr>
          <w:rFonts w:hint="default" w:ascii="Times New Roman" w:hAnsi="Times New Roman" w:cs="Times New Roman"/>
          <w:spacing w:val="11"/>
        </w:rPr>
        <w:t xml:space="preserve"> </w:t>
      </w:r>
      <w:r>
        <w:rPr>
          <w:rFonts w:hint="default" w:ascii="Times New Roman" w:hAnsi="Times New Roman" w:cs="Times New Roman"/>
        </w:rPr>
        <w:t>basis</w:t>
      </w:r>
      <w:r>
        <w:rPr>
          <w:rFonts w:hint="default" w:ascii="Times New Roman" w:hAnsi="Times New Roman" w:cs="Times New Roman"/>
          <w:spacing w:val="13"/>
        </w:rPr>
        <w:t xml:space="preserve"> </w:t>
      </w:r>
      <w:r>
        <w:rPr>
          <w:rFonts w:hint="default" w:ascii="Times New Roman" w:hAnsi="Times New Roman" w:cs="Times New Roman"/>
        </w:rPr>
        <w:t>for</w:t>
      </w:r>
      <w:r>
        <w:rPr>
          <w:rFonts w:hint="default" w:ascii="Times New Roman" w:hAnsi="Times New Roman" w:cs="Times New Roman"/>
          <w:spacing w:val="14"/>
        </w:rPr>
        <w:t xml:space="preserve"> </w:t>
      </w:r>
      <w:r>
        <w:rPr>
          <w:rFonts w:hint="default" w:ascii="Times New Roman" w:hAnsi="Times New Roman" w:cs="Times New Roman"/>
        </w:rPr>
        <w:t>the</w:t>
      </w:r>
      <w:r>
        <w:rPr>
          <w:rFonts w:hint="default" w:ascii="Times New Roman" w:hAnsi="Times New Roman" w:cs="Times New Roman"/>
          <w:spacing w:val="13"/>
        </w:rPr>
        <w:t xml:space="preserve"> </w:t>
      </w:r>
      <w:r>
        <w:rPr>
          <w:rFonts w:hint="default" w:ascii="Times New Roman" w:hAnsi="Times New Roman" w:cs="Times New Roman"/>
        </w:rPr>
        <w:t>award</w:t>
      </w:r>
      <w:r>
        <w:rPr>
          <w:rFonts w:hint="default" w:ascii="Times New Roman" w:hAnsi="Times New Roman" w:cs="Times New Roman"/>
          <w:spacing w:val="15"/>
        </w:rPr>
        <w:t xml:space="preserve"> </w:t>
      </w:r>
      <w:r>
        <w:rPr>
          <w:rFonts w:hint="default" w:ascii="Times New Roman" w:hAnsi="Times New Roman" w:cs="Times New Roman"/>
        </w:rPr>
        <w:t>of</w:t>
      </w:r>
      <w:r>
        <w:rPr>
          <w:rFonts w:hint="default" w:ascii="Times New Roman" w:hAnsi="Times New Roman" w:cs="Times New Roman"/>
          <w:spacing w:val="14"/>
        </w:rPr>
        <w:t xml:space="preserve"> </w:t>
      </w:r>
      <w:r>
        <w:rPr>
          <w:rFonts w:hint="default" w:ascii="Times New Roman" w:hAnsi="Times New Roman" w:cs="Times New Roman"/>
        </w:rPr>
        <w:t>any</w:t>
      </w:r>
      <w:r>
        <w:rPr>
          <w:rFonts w:hint="default" w:ascii="Times New Roman" w:hAnsi="Times New Roman" w:cs="Times New Roman"/>
          <w:spacing w:val="13"/>
        </w:rPr>
        <w:t xml:space="preserve"> </w:t>
      </w:r>
      <w:r>
        <w:rPr>
          <w:rFonts w:hint="default" w:ascii="Times New Roman" w:hAnsi="Times New Roman" w:cs="Times New Roman"/>
        </w:rPr>
        <w:t>other</w:t>
      </w:r>
      <w:r>
        <w:rPr>
          <w:rFonts w:hint="default" w:ascii="Times New Roman" w:hAnsi="Times New Roman" w:cs="Times New Roman"/>
          <w:spacing w:val="13"/>
        </w:rPr>
        <w:t xml:space="preserve"> </w:t>
      </w:r>
      <w:r>
        <w:rPr>
          <w:rFonts w:hint="default" w:ascii="Times New Roman" w:hAnsi="Times New Roman" w:cs="Times New Roman"/>
        </w:rPr>
        <w:t>degree</w:t>
      </w:r>
      <w:r>
        <w:rPr>
          <w:rFonts w:hint="default" w:ascii="Times New Roman" w:hAnsi="Times New Roman" w:cs="Times New Roman"/>
          <w:spacing w:val="14"/>
        </w:rPr>
        <w:t xml:space="preserve"> </w:t>
      </w:r>
      <w:r>
        <w:rPr>
          <w:rFonts w:hint="default" w:ascii="Times New Roman" w:hAnsi="Times New Roman" w:cs="Times New Roman"/>
        </w:rPr>
        <w:t>to</w:t>
      </w:r>
      <w:r>
        <w:rPr>
          <w:rFonts w:hint="default" w:ascii="Times New Roman" w:hAnsi="Times New Roman" w:cs="Times New Roman"/>
          <w:spacing w:val="12"/>
        </w:rPr>
        <w:t xml:space="preserve"> </w:t>
      </w:r>
      <w:r>
        <w:rPr>
          <w:rFonts w:hint="default" w:ascii="Times New Roman" w:hAnsi="Times New Roman" w:cs="Times New Roman"/>
        </w:rPr>
        <w:t>the</w:t>
      </w:r>
      <w:r>
        <w:rPr>
          <w:rFonts w:hint="default" w:ascii="Times New Roman" w:hAnsi="Times New Roman" w:cs="Times New Roman"/>
          <w:spacing w:val="13"/>
        </w:rPr>
        <w:t xml:space="preserve"> </w:t>
      </w:r>
      <w:r>
        <w:rPr>
          <w:rFonts w:hint="default" w:ascii="Times New Roman" w:hAnsi="Times New Roman" w:cs="Times New Roman"/>
        </w:rPr>
        <w:t>candidate</w:t>
      </w:r>
      <w:r>
        <w:rPr>
          <w:rFonts w:hint="default" w:ascii="Times New Roman" w:hAnsi="Times New Roman" w:cs="Times New Roman"/>
          <w:spacing w:val="14"/>
        </w:rPr>
        <w:t xml:space="preserve"> </w:t>
      </w:r>
      <w:r>
        <w:rPr>
          <w:rFonts w:hint="default" w:ascii="Times New Roman" w:hAnsi="Times New Roman" w:cs="Times New Roman"/>
        </w:rPr>
        <w:t>or</w:t>
      </w:r>
      <w:r>
        <w:rPr>
          <w:rFonts w:hint="default" w:ascii="Times New Roman" w:hAnsi="Times New Roman" w:cs="Times New Roman"/>
          <w:spacing w:val="-52"/>
        </w:rPr>
        <w:t xml:space="preserve"> </w:t>
      </w:r>
      <w:r>
        <w:rPr>
          <w:rFonts w:hint="default" w:ascii="Times New Roman" w:hAnsi="Times New Roman" w:cs="Times New Roman"/>
        </w:rPr>
        <w:t>to anybody else</w:t>
      </w:r>
      <w:r>
        <w:rPr>
          <w:rFonts w:hint="default" w:ascii="Times New Roman" w:hAnsi="Times New Roman" w:cs="Times New Roman"/>
          <w:spacing w:val="-3"/>
        </w:rPr>
        <w:t xml:space="preserve"> </w:t>
      </w:r>
      <w:r>
        <w:rPr>
          <w:rFonts w:hint="default" w:ascii="Times New Roman" w:hAnsi="Times New Roman" w:cs="Times New Roman"/>
        </w:rPr>
        <w:t>from</w:t>
      </w:r>
      <w:r>
        <w:rPr>
          <w:rFonts w:hint="default" w:ascii="Times New Roman" w:hAnsi="Times New Roman" w:cs="Times New Roman"/>
          <w:spacing w:val="1"/>
        </w:rPr>
        <w:t xml:space="preserve"> </w:t>
      </w:r>
      <w:r>
        <w:rPr>
          <w:rFonts w:hint="default" w:ascii="Times New Roman" w:hAnsi="Times New Roman" w:cs="Times New Roman"/>
        </w:rPr>
        <w:t>this</w:t>
      </w:r>
      <w:r>
        <w:rPr>
          <w:rFonts w:hint="default" w:ascii="Times New Roman" w:hAnsi="Times New Roman" w:cs="Times New Roman"/>
          <w:spacing w:val="-1"/>
        </w:rPr>
        <w:t xml:space="preserve"> </w:t>
      </w:r>
      <w:r>
        <w:rPr>
          <w:rFonts w:hint="default" w:ascii="Times New Roman" w:hAnsi="Times New Roman" w:cs="Times New Roman"/>
        </w:rPr>
        <w:t>or</w:t>
      </w:r>
      <w:r>
        <w:rPr>
          <w:rFonts w:hint="default" w:ascii="Times New Roman" w:hAnsi="Times New Roman" w:cs="Times New Roman"/>
          <w:spacing w:val="1"/>
        </w:rPr>
        <w:t xml:space="preserve"> </w:t>
      </w:r>
      <w:r>
        <w:rPr>
          <w:rFonts w:hint="default" w:ascii="Times New Roman" w:hAnsi="Times New Roman" w:cs="Times New Roman"/>
        </w:rPr>
        <w:t>any</w:t>
      </w:r>
      <w:r>
        <w:rPr>
          <w:rFonts w:hint="default" w:ascii="Times New Roman" w:hAnsi="Times New Roman" w:cs="Times New Roman"/>
          <w:spacing w:val="-1"/>
        </w:rPr>
        <w:t xml:space="preserve"> </w:t>
      </w:r>
      <w:r>
        <w:rPr>
          <w:rFonts w:hint="default" w:ascii="Times New Roman" w:hAnsi="Times New Roman" w:cs="Times New Roman"/>
        </w:rPr>
        <w:t>other</w:t>
      </w:r>
      <w:r>
        <w:rPr>
          <w:rFonts w:hint="default" w:ascii="Times New Roman" w:hAnsi="Times New Roman" w:cs="Times New Roman"/>
          <w:spacing w:val="-1"/>
        </w:rPr>
        <w:t xml:space="preserve"> </w:t>
      </w:r>
      <w:r>
        <w:rPr>
          <w:rFonts w:hint="default" w:ascii="Times New Roman" w:hAnsi="Times New Roman" w:cs="Times New Roman"/>
        </w:rPr>
        <w:t>University/Institution.</w:t>
      </w:r>
    </w:p>
    <w:p>
      <w:pPr>
        <w:tabs>
          <w:tab w:val="left" w:pos="5100"/>
        </w:tabs>
        <w:spacing w:before="230"/>
        <w:ind w:left="864" w:right="1235"/>
        <w:jc w:val="right"/>
        <w:rPr>
          <w:b/>
          <w:sz w:val="24"/>
        </w:rPr>
      </w:pPr>
      <w:r>
        <w:rPr>
          <w:rFonts w:hint="default" w:ascii="Times New Roman" w:hAnsi="Times New Roman" w:cs="Times New Roman"/>
          <w:b/>
          <w:sz w:val="24"/>
        </w:rPr>
        <w:t>Date:</w:t>
      </w:r>
      <w:r>
        <w:rPr>
          <w:b/>
          <w:sz w:val="24"/>
        </w:rPr>
        <w:t xml:space="preserve">                                                                                               </w:t>
      </w:r>
      <w:r>
        <w:rPr>
          <w:rFonts w:hint="default"/>
          <w:b/>
          <w:sz w:val="24"/>
          <w:lang w:val="en-US"/>
        </w:rPr>
        <w:t xml:space="preserve">      </w:t>
      </w:r>
      <w:r>
        <w:rPr>
          <w:rFonts w:hint="default" w:ascii="Times New Roman" w:hAnsi="Times New Roman" w:cs="Times New Roman"/>
          <w:b/>
          <w:sz w:val="24"/>
        </w:rPr>
        <w:t xml:space="preserve"> Archana </w:t>
      </w:r>
      <w:r>
        <w:rPr>
          <w:rFonts w:hint="default" w:ascii="Times New Roman" w:hAnsi="Times New Roman" w:cs="Times New Roman"/>
          <w:b/>
          <w:spacing w:val="-1"/>
          <w:sz w:val="24"/>
        </w:rPr>
        <w:t xml:space="preserve">                                     </w:t>
      </w:r>
      <w:r>
        <w:rPr>
          <w:rFonts w:hint="default" w:ascii="Times New Roman" w:hAnsi="Times New Roman" w:cs="Times New Roman"/>
          <w:b/>
          <w:sz w:val="24"/>
        </w:rPr>
        <w:t>(1900290140009)</w:t>
      </w:r>
    </w:p>
    <w:p>
      <w:pPr>
        <w:pStyle w:val="11"/>
        <w:jc w:val="both"/>
        <w:rPr>
          <w:b/>
          <w:sz w:val="26"/>
        </w:rPr>
      </w:pPr>
    </w:p>
    <w:p>
      <w:pPr>
        <w:pStyle w:val="11"/>
        <w:spacing w:before="231" w:line="480" w:lineRule="auto"/>
        <w:ind w:left="720" w:right="1610"/>
        <w:jc w:val="center"/>
      </w:pPr>
      <w:r>
        <w:t xml:space="preserve">This is to certify that the above statement made by the candidate is correct to the best of our </w:t>
      </w:r>
      <w:r>
        <w:rPr>
          <w:spacing w:val="-57"/>
        </w:rPr>
        <w:t xml:space="preserve"> </w:t>
      </w:r>
      <w:r>
        <w:t>knowledge.</w:t>
      </w:r>
    </w:p>
    <w:p>
      <w:pPr>
        <w:tabs>
          <w:tab w:val="left" w:pos="6120"/>
        </w:tabs>
        <w:ind w:firstLine="960" w:firstLineChars="400"/>
        <w:rPr>
          <w:rFonts w:hint="default" w:ascii="Times New Roman" w:hAnsi="Times New Roman" w:cs="Times New Roman"/>
          <w:b/>
          <w:sz w:val="24"/>
        </w:rPr>
      </w:pPr>
      <w:r>
        <w:rPr>
          <w:rFonts w:hint="default" w:ascii="Times New Roman" w:hAnsi="Times New Roman" w:cs="Times New Roman"/>
          <w:b/>
          <w:sz w:val="24"/>
        </w:rPr>
        <w:t>Date</w:t>
      </w:r>
      <w:r>
        <w:rPr>
          <w:rFonts w:hint="default" w:ascii="Times New Roman" w:hAnsi="Times New Roman" w:cs="Times New Roman"/>
          <w:b/>
          <w:sz w:val="24"/>
          <w:lang w:val="en-US"/>
        </w:rPr>
        <w:t>:</w:t>
      </w:r>
      <w:r>
        <w:rPr>
          <w:b/>
          <w:sz w:val="24"/>
        </w:rPr>
        <w:t xml:space="preserve">                                                                                 </w:t>
      </w:r>
      <w:r>
        <w:rPr>
          <w:rFonts w:hint="default"/>
          <w:b/>
          <w:sz w:val="24"/>
          <w:lang w:val="en-US"/>
        </w:rPr>
        <w:t xml:space="preserve">    </w:t>
      </w:r>
      <w:r>
        <w:rPr>
          <w:rFonts w:hint="default" w:ascii="Times New Roman" w:hAnsi="Times New Roman" w:cs="Times New Roman"/>
          <w:b/>
          <w:sz w:val="24"/>
        </w:rPr>
        <w:t>Ms.</w:t>
      </w:r>
      <w:r>
        <w:rPr>
          <w:rFonts w:hint="default" w:ascii="Times New Roman" w:hAnsi="Times New Roman" w:cs="Times New Roman"/>
          <w:b/>
          <w:spacing w:val="-1"/>
          <w:sz w:val="24"/>
        </w:rPr>
        <w:t xml:space="preserve"> </w:t>
      </w:r>
      <w:r>
        <w:rPr>
          <w:rFonts w:hint="default" w:ascii="Times New Roman" w:hAnsi="Times New Roman" w:cs="Times New Roman"/>
          <w:b/>
          <w:sz w:val="24"/>
        </w:rPr>
        <w:t>Neelam Rawat</w:t>
      </w:r>
    </w:p>
    <w:p>
      <w:pPr>
        <w:keepNext/>
        <w:tabs>
          <w:tab w:val="left" w:pos="5685"/>
        </w:tabs>
        <w:ind w:left="432"/>
        <w:jc w:val="center"/>
        <w:rPr>
          <w:rFonts w:hint="default" w:ascii="Times New Roman" w:hAnsi="Times New Roman" w:cs="Times New Roman"/>
          <w:b/>
          <w:sz w:val="28"/>
        </w:rPr>
      </w:pPr>
      <w:r>
        <w:rPr>
          <w:rFonts w:hint="default" w:ascii="Times New Roman" w:hAnsi="Times New Roman" w:cs="Times New Roman"/>
          <w:b/>
          <w:sz w:val="24"/>
        </w:rPr>
        <w:t xml:space="preserve">                                                                     </w:t>
      </w:r>
      <w:r>
        <w:rPr>
          <w:rFonts w:hint="default" w:ascii="Times New Roman" w:hAnsi="Times New Roman" w:cs="Times New Roman"/>
          <w:b/>
          <w:sz w:val="24"/>
          <w:lang w:val="en-US"/>
        </w:rPr>
        <w:t xml:space="preserve">                 </w:t>
      </w:r>
      <w:r>
        <w:rPr>
          <w:rFonts w:hint="default" w:ascii="Times New Roman" w:hAnsi="Times New Roman" w:cs="Times New Roman"/>
          <w:b/>
          <w:sz w:val="24"/>
        </w:rPr>
        <w:t xml:space="preserve"> Associate</w:t>
      </w:r>
      <w:r>
        <w:rPr>
          <w:rFonts w:hint="default" w:ascii="Times New Roman" w:hAnsi="Times New Roman" w:cs="Times New Roman"/>
          <w:b/>
          <w:spacing w:val="-5"/>
          <w:sz w:val="24"/>
        </w:rPr>
        <w:t xml:space="preserve"> </w:t>
      </w:r>
      <w:r>
        <w:rPr>
          <w:rFonts w:hint="default" w:ascii="Times New Roman" w:hAnsi="Times New Roman" w:cs="Times New Roman"/>
          <w:b/>
          <w:sz w:val="24"/>
        </w:rPr>
        <w:t>Professor</w:t>
      </w:r>
    </w:p>
    <w:p>
      <w:pPr>
        <w:ind w:right="1193"/>
        <w:rPr>
          <w:rFonts w:hint="default" w:ascii="Times New Roman" w:hAnsi="Times New Roman" w:cs="Times New Roman"/>
          <w:b/>
          <w:spacing w:val="1"/>
          <w:sz w:val="24"/>
        </w:rPr>
      </w:pPr>
      <w:r>
        <w:rPr>
          <w:rFonts w:hint="default" w:ascii="Times New Roman" w:hAnsi="Times New Roman" w:cs="Times New Roman"/>
          <w:b/>
          <w:sz w:val="24"/>
        </w:rPr>
        <w:t xml:space="preserve">                                                                       </w:t>
      </w:r>
      <w:r>
        <w:rPr>
          <w:rFonts w:hint="default" w:ascii="Times New Roman" w:hAnsi="Times New Roman" w:cs="Times New Roman"/>
          <w:b/>
          <w:sz w:val="24"/>
          <w:lang w:val="en-US"/>
        </w:rPr>
        <w:t xml:space="preserve">                </w:t>
      </w:r>
      <w:r>
        <w:rPr>
          <w:rFonts w:hint="default" w:ascii="Times New Roman" w:hAnsi="Times New Roman" w:cs="Times New Roman"/>
          <w:b/>
          <w:sz w:val="24"/>
        </w:rPr>
        <w:t>Department of Computer Applications</w:t>
      </w:r>
    </w:p>
    <w:p>
      <w:pPr>
        <w:ind w:right="1193" w:firstLine="5163" w:firstLineChars="2150"/>
        <w:jc w:val="both"/>
        <w:rPr>
          <w:b/>
          <w:sz w:val="24"/>
        </w:rPr>
      </w:pPr>
      <w:r>
        <w:rPr>
          <w:rFonts w:hint="default" w:ascii="Times New Roman" w:hAnsi="Times New Roman" w:cs="Times New Roman"/>
          <w:b/>
          <w:sz w:val="24"/>
        </w:rPr>
        <w:t>KIET</w:t>
      </w:r>
      <w:r>
        <w:rPr>
          <w:rFonts w:hint="default" w:ascii="Times New Roman" w:hAnsi="Times New Roman" w:cs="Times New Roman"/>
          <w:b/>
          <w:spacing w:val="-4"/>
          <w:sz w:val="24"/>
        </w:rPr>
        <w:t xml:space="preserve"> </w:t>
      </w:r>
      <w:r>
        <w:rPr>
          <w:rFonts w:hint="default" w:ascii="Times New Roman" w:hAnsi="Times New Roman" w:cs="Times New Roman"/>
          <w:b/>
          <w:sz w:val="24"/>
        </w:rPr>
        <w:t>Group of</w:t>
      </w:r>
      <w:r>
        <w:rPr>
          <w:rFonts w:hint="default" w:ascii="Times New Roman" w:hAnsi="Times New Roman" w:cs="Times New Roman"/>
          <w:b/>
          <w:spacing w:val="-2"/>
          <w:sz w:val="24"/>
        </w:rPr>
        <w:t xml:space="preserve"> </w:t>
      </w:r>
      <w:r>
        <w:rPr>
          <w:rFonts w:hint="default" w:ascii="Times New Roman" w:hAnsi="Times New Roman" w:cs="Times New Roman"/>
          <w:b/>
          <w:sz w:val="24"/>
        </w:rPr>
        <w:t>Institutions,</w:t>
      </w:r>
      <w:r>
        <w:rPr>
          <w:rFonts w:hint="default" w:ascii="Times New Roman" w:hAnsi="Times New Roman" w:cs="Times New Roman"/>
          <w:b/>
          <w:spacing w:val="-1"/>
          <w:sz w:val="24"/>
        </w:rPr>
        <w:t xml:space="preserve"> </w:t>
      </w:r>
      <w:r>
        <w:rPr>
          <w:rFonts w:hint="default" w:ascii="Times New Roman" w:hAnsi="Times New Roman" w:cs="Times New Roman"/>
          <w:b/>
          <w:sz w:val="24"/>
        </w:rPr>
        <w:t>Ghaziabad</w:t>
      </w:r>
    </w:p>
    <w:p>
      <w:pPr>
        <w:pStyle w:val="11"/>
        <w:jc w:val="center"/>
        <w:rPr>
          <w:b/>
          <w:sz w:val="26"/>
        </w:rPr>
      </w:pPr>
    </w:p>
    <w:p>
      <w:pPr>
        <w:pStyle w:val="11"/>
        <w:jc w:val="both"/>
        <w:rPr>
          <w:b/>
          <w:sz w:val="26"/>
        </w:rPr>
      </w:pPr>
    </w:p>
    <w:p>
      <w:pPr>
        <w:pStyle w:val="11"/>
        <w:jc w:val="both"/>
        <w:rPr>
          <w:b/>
          <w:sz w:val="26"/>
        </w:rPr>
      </w:pPr>
    </w:p>
    <w:p>
      <w:pPr>
        <w:pStyle w:val="11"/>
        <w:spacing w:before="6"/>
        <w:jc w:val="both"/>
        <w:rPr>
          <w:b/>
          <w:sz w:val="31"/>
        </w:rPr>
      </w:pPr>
    </w:p>
    <w:p>
      <w:pPr>
        <w:tabs>
          <w:tab w:val="left" w:pos="5590"/>
        </w:tabs>
        <w:ind w:left="753"/>
        <w:jc w:val="both"/>
        <w:rPr>
          <w:b/>
          <w:sz w:val="24"/>
        </w:rPr>
      </w:pPr>
      <w:r>
        <w:rPr>
          <w:b/>
          <w:sz w:val="24"/>
        </w:rPr>
        <w:t>Signature</w:t>
      </w:r>
      <w:r>
        <w:rPr>
          <w:b/>
          <w:spacing w:val="-3"/>
          <w:sz w:val="24"/>
        </w:rPr>
        <w:t xml:space="preserve"> </w:t>
      </w:r>
      <w:r>
        <w:rPr>
          <w:b/>
          <w:sz w:val="24"/>
        </w:rPr>
        <w:t>of</w:t>
      </w:r>
      <w:r>
        <w:rPr>
          <w:b/>
          <w:spacing w:val="-1"/>
          <w:sz w:val="24"/>
        </w:rPr>
        <w:t xml:space="preserve"> </w:t>
      </w:r>
      <w:r>
        <w:rPr>
          <w:b/>
          <w:sz w:val="24"/>
        </w:rPr>
        <w:t>External Examiner</w:t>
      </w:r>
      <w:r>
        <w:rPr>
          <w:b/>
          <w:sz w:val="24"/>
        </w:rPr>
        <w:tab/>
      </w:r>
      <w:r>
        <w:rPr>
          <w:b/>
          <w:sz w:val="24"/>
        </w:rPr>
        <w:t xml:space="preserve">     </w:t>
      </w:r>
      <w:r>
        <w:rPr>
          <w:b/>
          <w:position w:val="-3"/>
          <w:sz w:val="24"/>
        </w:rPr>
        <w:t>Signature</w:t>
      </w:r>
      <w:r>
        <w:rPr>
          <w:b/>
          <w:spacing w:val="-2"/>
          <w:position w:val="-3"/>
          <w:sz w:val="24"/>
        </w:rPr>
        <w:t xml:space="preserve"> </w:t>
      </w:r>
      <w:r>
        <w:rPr>
          <w:b/>
          <w:position w:val="-3"/>
          <w:sz w:val="24"/>
        </w:rPr>
        <w:t>of</w:t>
      </w:r>
      <w:r>
        <w:rPr>
          <w:b/>
          <w:spacing w:val="-1"/>
          <w:position w:val="-3"/>
          <w:sz w:val="24"/>
        </w:rPr>
        <w:t xml:space="preserve"> </w:t>
      </w:r>
      <w:r>
        <w:rPr>
          <w:b/>
          <w:position w:val="-3"/>
          <w:sz w:val="24"/>
        </w:rPr>
        <w:t>Internal Examiner</w:t>
      </w:r>
    </w:p>
    <w:p>
      <w:pPr>
        <w:pStyle w:val="11"/>
        <w:jc w:val="both"/>
        <w:rPr>
          <w:b/>
          <w:sz w:val="30"/>
        </w:rPr>
      </w:pPr>
    </w:p>
    <w:p>
      <w:pPr>
        <w:pStyle w:val="11"/>
        <w:jc w:val="both"/>
        <w:rPr>
          <w:b/>
          <w:sz w:val="30"/>
        </w:rPr>
      </w:pPr>
    </w:p>
    <w:p>
      <w:pPr>
        <w:pStyle w:val="11"/>
        <w:jc w:val="both"/>
        <w:rPr>
          <w:b/>
          <w:sz w:val="30"/>
        </w:rPr>
      </w:pPr>
    </w:p>
    <w:p>
      <w:pPr>
        <w:pStyle w:val="11"/>
        <w:jc w:val="both"/>
        <w:rPr>
          <w:b/>
          <w:sz w:val="30"/>
        </w:rPr>
      </w:pPr>
    </w:p>
    <w:p>
      <w:pPr>
        <w:spacing w:before="219"/>
        <w:ind w:left="1366" w:right="2730"/>
        <w:jc w:val="center"/>
        <w:rPr>
          <w:b/>
          <w:sz w:val="24"/>
        </w:rPr>
      </w:pPr>
      <w:r>
        <w:rPr>
          <w:b/>
          <w:sz w:val="24"/>
        </w:rPr>
        <w:t>Dr.</w:t>
      </w:r>
      <w:r>
        <w:rPr>
          <w:b/>
          <w:spacing w:val="-1"/>
          <w:sz w:val="24"/>
        </w:rPr>
        <w:t xml:space="preserve"> </w:t>
      </w:r>
      <w:r>
        <w:rPr>
          <w:b/>
          <w:sz w:val="24"/>
        </w:rPr>
        <w:t>Ajay</w:t>
      </w:r>
      <w:r>
        <w:rPr>
          <w:b/>
          <w:spacing w:val="-1"/>
          <w:sz w:val="24"/>
        </w:rPr>
        <w:t xml:space="preserve"> </w:t>
      </w:r>
      <w:r>
        <w:rPr>
          <w:b/>
          <w:sz w:val="24"/>
        </w:rPr>
        <w:t>Kumar</w:t>
      </w:r>
      <w:r>
        <w:rPr>
          <w:b/>
          <w:spacing w:val="-2"/>
          <w:sz w:val="24"/>
        </w:rPr>
        <w:t xml:space="preserve"> </w:t>
      </w:r>
      <w:r>
        <w:rPr>
          <w:b/>
          <w:sz w:val="24"/>
        </w:rPr>
        <w:t>Shrivastava</w:t>
      </w:r>
    </w:p>
    <w:p>
      <w:pPr>
        <w:ind w:left="2016" w:right="3600"/>
        <w:jc w:val="center"/>
        <w:rPr>
          <w:b/>
          <w:sz w:val="24"/>
        </w:rPr>
        <w:sectPr>
          <w:pgSz w:w="11920" w:h="16850"/>
          <w:pgMar w:top="1520" w:right="260" w:bottom="1540" w:left="1100" w:header="0" w:footer="1341" w:gutter="0"/>
          <w:cols w:space="720" w:num="1"/>
        </w:sectPr>
      </w:pPr>
      <w:r>
        <w:rPr>
          <w:b/>
          <w:sz w:val="24"/>
        </w:rPr>
        <w:t>Head, Department of Computer Application</w:t>
      </w:r>
      <w:r>
        <w:rPr>
          <w:b/>
          <w:spacing w:val="-57"/>
          <w:sz w:val="24"/>
        </w:rPr>
        <w:t xml:space="preserve">                   </w:t>
      </w:r>
      <w:r>
        <w:rPr>
          <w:b/>
          <w:sz w:val="24"/>
        </w:rPr>
        <w:t>KIET</w:t>
      </w:r>
      <w:r>
        <w:rPr>
          <w:b/>
          <w:spacing w:val="-1"/>
          <w:sz w:val="24"/>
        </w:rPr>
        <w:t xml:space="preserve"> </w:t>
      </w:r>
      <w:r>
        <w:rPr>
          <w:b/>
          <w:sz w:val="24"/>
        </w:rPr>
        <w:t>Group</w:t>
      </w:r>
      <w:r>
        <w:rPr>
          <w:b/>
          <w:spacing w:val="1"/>
          <w:sz w:val="24"/>
        </w:rPr>
        <w:t xml:space="preserve"> </w:t>
      </w:r>
      <w:r>
        <w:rPr>
          <w:b/>
          <w:sz w:val="24"/>
        </w:rPr>
        <w:t>of</w:t>
      </w:r>
      <w:r>
        <w:rPr>
          <w:b/>
          <w:spacing w:val="-1"/>
          <w:sz w:val="24"/>
        </w:rPr>
        <w:t xml:space="preserve"> </w:t>
      </w:r>
      <w:r>
        <w:rPr>
          <w:b/>
          <w:sz w:val="24"/>
        </w:rPr>
        <w:t>Institutions, Ghaziabad</w:t>
      </w: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ABSTRACT</w:t>
      </w: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Starting in 1963 is an American Privately owned MLM (multi level marketing company) which sells cosmetics products. It is made for both Classic and Lightning experience parts of Salesforce.</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motive of this project is women's empowerment.Project using almost all the clouds of salesforce like service cloud. , Agreement ,Community cloud, commerce cloud, analytics cloud, Identity.</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Project is live in 30 markets of 4 regions</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EUR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APR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NAR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AMR/LAR</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have 4 Regions:</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APR(APAC) (Asia Pacific Region): 5 Markets [(Grp-1)MY,SG] [(Grp-2)PH,TW,HK]</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NAR (North America Region): 2 Markets [ CA,US ]</w:t>
      </w:r>
    </w:p>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EUR(European Region): 17 Markets [ AM,BY,CH,CZ,DE,ES,IE,KZ,LT,MD,NL,PL,PT,RU,SK,UA,UK ]  (DE,NL,CH (Grp-1)) (ES,PT (Grp-2)) (CZ,SK,PL,LT [ Grp-3 ])</w:t>
      </w:r>
    </w:p>
    <w:p>
      <w:p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LAR/AMR (Latin America Region): 6 ( BR,CO,PE [Grp-1] ), (MX,AR,UY [Grp-2])</w:t>
      </w:r>
    </w:p>
    <w:p>
      <w:pPr>
        <w:spacing w:line="360" w:lineRule="auto"/>
        <w:ind w:firstLine="240" w:firstLineChars="100"/>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360" w:lineRule="auto"/>
        <w:jc w:val="both"/>
        <w:rPr>
          <w:sz w:val="24"/>
          <w:szCs w:val="24"/>
        </w:rPr>
      </w:pPr>
    </w:p>
    <w:p>
      <w:pPr>
        <w:spacing w:line="360" w:lineRule="auto"/>
        <w:jc w:val="both"/>
        <w:rPr>
          <w:sz w:val="24"/>
          <w:szCs w:val="24"/>
        </w:rPr>
      </w:pPr>
    </w:p>
    <w:p>
      <w:pPr>
        <w:jc w:val="center"/>
        <w:rPr>
          <w:sz w:val="28"/>
          <w:szCs w:val="28"/>
        </w:rPr>
      </w:pPr>
    </w:p>
    <w:p>
      <w:pPr>
        <w:jc w:val="center"/>
        <w:rPr>
          <w:sz w:val="28"/>
          <w:szCs w:val="28"/>
        </w:rPr>
      </w:pPr>
    </w:p>
    <w:p>
      <w:pPr>
        <w:jc w:val="both"/>
        <w:rPr>
          <w:sz w:val="28"/>
          <w:szCs w:val="28"/>
        </w:rPr>
      </w:pPr>
    </w:p>
    <w:p>
      <w:pPr>
        <w:jc w:val="center"/>
        <w:rPr>
          <w:sz w:val="28"/>
          <w:szCs w:val="28"/>
        </w:rPr>
      </w:pPr>
    </w:p>
    <w:p>
      <w:pPr>
        <w:jc w:val="center"/>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ACKNOWLEDGEMENT</w:t>
      </w:r>
    </w:p>
    <w:p>
      <w:pPr>
        <w:jc w:val="both"/>
        <w:rPr>
          <w:sz w:val="28"/>
          <w:szCs w:val="28"/>
        </w:rPr>
      </w:pPr>
    </w:p>
    <w:p>
      <w:pPr>
        <w:jc w:val="both"/>
        <w:rPr>
          <w:sz w:val="28"/>
          <w:szCs w:val="28"/>
        </w:rPr>
      </w:pP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 would like to extend my gratitude to my teachers and my Training and Placement Department as because of them only I was allowed to pursue an internship in my Final Semester. I would like to credit them for guiding me to receive and to carry out my Internship Cloud Analogy,   Mohali.</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 would like to thank all my professors and fellow batch mates who helped through every phase of the 3 years of my life which I consider to be one of the most important and crucial years.</w:t>
      </w:r>
    </w:p>
    <w:p>
      <w:pPr>
        <w:spacing w:line="60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This work would not have been possible without the support of my supervisors under Mr. Saurabh Pathak (QA Team Lead) for the QA Trainee Role at Cloud Analogy, Mohali for constantly having faith in me and giving me the freedom to work on desired projects and being honest and critical to my performance.</w:t>
      </w:r>
    </w:p>
    <w:p>
      <w:pPr>
        <w:jc w:val="center"/>
        <w:rPr>
          <w:rFonts w:ascii="Times New Roman" w:hAnsi="Times New Roman" w:eastAsia="Times New Roman" w:cs="Times New Roman"/>
          <w:sz w:val="28"/>
          <w:szCs w:val="28"/>
        </w:rPr>
      </w:pPr>
    </w:p>
    <w:p>
      <w:pPr>
        <w:jc w:val="right"/>
        <w:rPr>
          <w:sz w:val="28"/>
          <w:szCs w:val="28"/>
        </w:rPr>
      </w:pPr>
      <w:r>
        <w:rPr>
          <w:sz w:val="28"/>
          <w:szCs w:val="28"/>
        </w:rPr>
        <w:t>Archana Varshney</w:t>
      </w:r>
    </w:p>
    <w:p>
      <w:pPr>
        <w:jc w:val="center"/>
        <w:rPr>
          <w:sz w:val="28"/>
          <w:szCs w:val="28"/>
        </w:rPr>
      </w:pPr>
    </w:p>
    <w:p>
      <w:pPr>
        <w:jc w:val="center"/>
        <w:rPr>
          <w:b/>
          <w:sz w:val="30"/>
          <w:szCs w:val="30"/>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
    <w:p>
      <w:pPr>
        <w:jc w:val="both"/>
      </w:pPr>
    </w:p>
    <w:p>
      <w:pPr>
        <w:jc w:val="both"/>
      </w:pPr>
    </w:p>
    <w:p>
      <w:pPr>
        <w:jc w:val="both"/>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Table of Contents</w:t>
      </w:r>
    </w:p>
    <w:p>
      <w:pPr>
        <w:jc w:val="distribute"/>
      </w:pPr>
    </w:p>
    <w:p>
      <w:pPr>
        <w:jc w:val="distribute"/>
      </w:pPr>
      <w:r>
        <w:t>DECLARATION                                                                                                                            3</w:t>
      </w:r>
    </w:p>
    <w:p>
      <w:pPr>
        <w:jc w:val="distribute"/>
      </w:pPr>
      <w:r>
        <w:t>CERTIFICATE                                                                                                                              4</w:t>
      </w:r>
    </w:p>
    <w:p>
      <w:pPr>
        <w:jc w:val="distribute"/>
      </w:pPr>
      <w:r>
        <w:t>ABSTRACT                                                                                                                                  5</w:t>
      </w:r>
    </w:p>
    <w:p>
      <w:pPr>
        <w:jc w:val="distribute"/>
      </w:pPr>
      <w:r>
        <w:t>ACKNOWLEDGEMENT                                                                                                               6</w:t>
      </w:r>
    </w:p>
    <w:p>
      <w:pPr>
        <w:jc w:val="distribute"/>
      </w:pPr>
      <w:r>
        <w:t>CHAPTER 1                                                                                                                                 7</w:t>
      </w:r>
    </w:p>
    <w:p>
      <w:pPr>
        <w:jc w:val="distribute"/>
      </w:pPr>
      <w:r>
        <w:t>1.1 Project Description                                                                                                                  8</w:t>
      </w:r>
    </w:p>
    <w:p>
      <w:pPr>
        <w:jc w:val="distribute"/>
      </w:pPr>
      <w:r>
        <w:t>1.2 About  Project Undertaken                                                                                                      9</w:t>
      </w:r>
    </w:p>
    <w:p>
      <w:pPr>
        <w:jc w:val="distribute"/>
      </w:pPr>
      <w:r>
        <w:t>CHAPTER 2                                                                                                                                10</w:t>
      </w:r>
    </w:p>
    <w:p>
      <w:pPr>
        <w:jc w:val="distribute"/>
      </w:pPr>
      <w:r>
        <w:t>2.1 What We Do In The Project                                                                                                   11</w:t>
      </w:r>
    </w:p>
    <w:p>
      <w:pPr>
        <w:jc w:val="distribute"/>
      </w:pPr>
      <w:r>
        <w:t>2.2 Testing Methodology being followed in Cloud Analogy:                                                        12</w:t>
      </w:r>
    </w:p>
    <w:p>
      <w:pPr>
        <w:jc w:val="distribute"/>
      </w:pPr>
      <w:r>
        <w:t xml:space="preserve">    2.2.1 Agile Methodology                                                                                                          13</w:t>
      </w:r>
    </w:p>
    <w:p>
      <w:pPr>
        <w:jc w:val="distribute"/>
      </w:pPr>
      <w:r>
        <w:t xml:space="preserve">    2.2.2 JIRA Tool                                                                                                                        14</w:t>
      </w:r>
    </w:p>
    <w:p>
      <w:pPr>
        <w:jc w:val="distribute"/>
      </w:pPr>
      <w:r>
        <w:t xml:space="preserve">    2.2.3. Tricentis TOSCA                                               </w:t>
      </w:r>
      <w:bookmarkStart w:id="9" w:name="_GoBack"/>
      <w:bookmarkEnd w:id="9"/>
      <w:r>
        <w:t xml:space="preserve">                                                             15</w:t>
      </w:r>
    </w:p>
    <w:p>
      <w:pPr>
        <w:jc w:val="distribute"/>
      </w:pPr>
      <w:r>
        <w:t xml:space="preserve">    2.2.4. Salesforce Lighting Experience                                                                                     16</w:t>
      </w:r>
    </w:p>
    <w:p>
      <w:pPr>
        <w:jc w:val="distribute"/>
      </w:pPr>
      <w:r>
        <w:t>2.4 Workspace and Builder Experience                                                                                      17</w:t>
      </w:r>
    </w:p>
    <w:p>
      <w:pPr>
        <w:jc w:val="distribute"/>
      </w:pPr>
      <w:r>
        <w:t>2.5. Community Cloud                                                                                                                18</w:t>
      </w:r>
    </w:p>
    <w:p>
      <w:pPr>
        <w:jc w:val="distribute"/>
      </w:pPr>
      <w:r>
        <w:t>2.6 Commerce Cloud                                                                                                                  19</w:t>
      </w:r>
    </w:p>
    <w:p>
      <w:r>
        <w:t>CHAPTER 3</w:t>
      </w:r>
    </w:p>
    <w:p>
      <w:r>
        <w:t>FEASIBILITY STUDY</w:t>
      </w:r>
    </w:p>
    <w:p>
      <w:pPr>
        <w:jc w:val="distribute"/>
      </w:pPr>
      <w:r>
        <w:t>CHAPTER 4                                                                                                                                20</w:t>
      </w:r>
    </w:p>
    <w:p>
      <w:pPr>
        <w:jc w:val="distribute"/>
      </w:pPr>
      <w:r>
        <w:t>4.1. Requirements                                                                                                                       21</w:t>
      </w:r>
    </w:p>
    <w:p>
      <w:pPr>
        <w:jc w:val="distribute"/>
      </w:pPr>
      <w:r>
        <w:t>4.2. IMPORTANCE                                                                                                                      22</w:t>
      </w:r>
    </w:p>
    <w:p>
      <w:pPr>
        <w:jc w:val="distribute"/>
      </w:pPr>
      <w:r>
        <w:t>CHAPTER 5                                                                                                                                23</w:t>
      </w:r>
    </w:p>
    <w:p>
      <w:pPr>
        <w:jc w:val="distribute"/>
      </w:pPr>
      <w:r>
        <w:t>5.1.Roles and Responsibilities                                                                                                   24</w:t>
      </w:r>
    </w:p>
    <w:p>
      <w:pPr>
        <w:jc w:val="distribute"/>
      </w:pPr>
      <w:r>
        <w:t>5.2.Advantages                                                                                                                          25</w:t>
      </w:r>
    </w:p>
    <w:p>
      <w:pPr>
        <w:jc w:val="distribute"/>
      </w:pPr>
      <w:r>
        <w:t>5.3.Testings Performed                                                                                                             26</w:t>
      </w:r>
    </w:p>
    <w:p>
      <w:pPr>
        <w:jc w:val="distribute"/>
      </w:pPr>
      <w:r>
        <w:t>5.4. ACTIVITIES AND EQUIPMENTS HANDLED:                                                                    27</w:t>
      </w:r>
    </w:p>
    <w:p>
      <w:pPr>
        <w:jc w:val="distribute"/>
      </w:pPr>
      <w:r>
        <w:t>CHAPTER 6                                                                                                                                28</w:t>
      </w:r>
    </w:p>
    <w:p>
      <w:pPr>
        <w:jc w:val="distribute"/>
      </w:pPr>
      <w:r>
        <w:t>DATA FLOW DIAGRAM                                                                                                            29</w:t>
      </w:r>
    </w:p>
    <w:p>
      <w:pPr>
        <w:jc w:val="distribute"/>
      </w:pPr>
      <w:r>
        <w:t>6.1  Level 0                                                                                                                                30</w:t>
      </w:r>
    </w:p>
    <w:p>
      <w:pPr>
        <w:jc w:val="distribute"/>
      </w:pPr>
      <w:r>
        <w:t>6.2 Level 1                                                                                                                                31</w:t>
      </w:r>
    </w:p>
    <w:p>
      <w:pPr>
        <w:jc w:val="distribute"/>
      </w:pPr>
      <w:r>
        <w:t>6.3 Level 2                                                                                                                               32</w:t>
      </w:r>
    </w:p>
    <w:p>
      <w:pPr>
        <w:jc w:val="distribute"/>
      </w:pPr>
      <w:r>
        <w:t>CHAPTER 7                                                                                                                              33</w:t>
      </w:r>
    </w:p>
    <w:p>
      <w:pPr>
        <w:jc w:val="distribute"/>
      </w:pPr>
      <w:r>
        <w:t>7.1. CHALLENGES FACED AND HOW I TACKLED THEM                                                       34</w:t>
      </w:r>
    </w:p>
    <w:p>
      <w:pPr>
        <w:jc w:val="distribute"/>
      </w:pPr>
      <w:r>
        <w:t>7.2. LEARNING OUTCOMES                                                                                                   35</w:t>
      </w: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p>
    <w:p>
      <w:pPr>
        <w:jc w:val="distribute"/>
      </w:pPr>
      <w:r>
        <w:t>CHAPTER 8                                                                                                                            36-</w:t>
      </w:r>
    </w:p>
    <w:p>
      <w:r>
        <w:t>SDLC</w:t>
      </w:r>
    </w:p>
    <w:p>
      <w:r>
        <w:t>Chapter-9</w:t>
      </w:r>
    </w:p>
    <w:p>
      <w:pPr>
        <w:jc w:val="distribute"/>
      </w:pPr>
      <w:r>
        <w:t>9.1 Q-Test                                                                                                                             37-38</w:t>
      </w:r>
    </w:p>
    <w:p>
      <w:pPr>
        <w:jc w:val="distribute"/>
      </w:pPr>
      <w:r>
        <w:t>9.2Uses of qTest                                                                                                                   38-40</w:t>
      </w:r>
    </w:p>
    <w:p>
      <w:pPr>
        <w:jc w:val="distribute"/>
      </w:pPr>
      <w:r>
        <w:t>9.3qTest - Login                                                                                                                   40-43</w:t>
      </w:r>
    </w:p>
    <w:p>
      <w:pPr>
        <w:jc w:val="distribute"/>
      </w:pPr>
      <w:r>
        <w:t>9.4DASHBOARD:                                                                                                               43-50</w:t>
      </w:r>
    </w:p>
    <w:p>
      <w:pPr>
        <w:jc w:val="distribute"/>
      </w:pPr>
      <w:r>
        <w:t>qTest - Add a Project                                                                                                      50-54</w:t>
      </w:r>
    </w:p>
    <w:p>
      <w:r>
        <w:t>Chapter-10                                                                                                                             55-62</w:t>
      </w:r>
    </w:p>
    <w:p>
      <w:r>
        <w:t>Testing</w:t>
      </w:r>
    </w:p>
    <w:p>
      <w:pPr>
        <w:ind w:firstLine="440" w:firstLineChars="200"/>
      </w:pPr>
    </w:p>
    <w:p>
      <w:pPr>
        <w:ind w:firstLine="440" w:firstLineChars="200"/>
        <w:jc w:val="distribute"/>
      </w:pPr>
      <w:r>
        <w:t>CONCLUSION                                                                                                                64</w:t>
      </w:r>
    </w:p>
    <w:p>
      <w:pPr>
        <w:ind w:firstLine="440" w:firstLineChars="200"/>
        <w:jc w:val="distribute"/>
      </w:pPr>
      <w:r>
        <w:t>FUTURE PERSPECTIVE                                                                                               66</w:t>
      </w:r>
    </w:p>
    <w:p>
      <w:pPr>
        <w:jc w:val="distribute"/>
        <w:rPr>
          <w:rFonts w:ascii="Times New Roman" w:hAnsi="Times New Roman" w:eastAsia="Times New Roman" w:cs="Times New Roman"/>
          <w:b/>
          <w:sz w:val="32"/>
          <w:szCs w:val="32"/>
        </w:rPr>
      </w:pPr>
      <w:r>
        <w:t xml:space="preserve">      References:                                                                                                                      68</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CHAPTER -1</w:t>
      </w: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32"/>
          <w:szCs w:val="32"/>
        </w:rPr>
      </w:pPr>
      <w:r>
        <w:rPr>
          <w:sz w:val="32"/>
          <w:szCs w:val="32"/>
        </w:rPr>
        <w:t xml:space="preserve">   </w:t>
      </w:r>
      <w:r>
        <w:rPr>
          <w:rFonts w:ascii="Times New Roman" w:hAnsi="Times New Roman" w:eastAsia="Times New Roman" w:cs="Times New Roman"/>
          <w:b/>
          <w:sz w:val="32"/>
          <w:szCs w:val="32"/>
        </w:rPr>
        <w:t xml:space="preserve">INTRODUCTION </w:t>
      </w:r>
    </w:p>
    <w:p>
      <w:pPr>
        <w:jc w:val="center"/>
        <w:rPr>
          <w:rFonts w:ascii="Times New Roman" w:hAnsi="Times New Roman" w:eastAsia="Times New Roman" w:cs="Times New Roman"/>
          <w:b/>
          <w:sz w:val="32"/>
          <w:szCs w:val="32"/>
        </w:rPr>
      </w:pPr>
    </w:p>
    <w:p>
      <w:pPr>
        <w:jc w:val="cente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1.1  PROJECT DESCRIPTION</w:t>
      </w:r>
    </w:p>
    <w:p>
      <w:pPr>
        <w:spacing w:line="480" w:lineRule="auto"/>
        <w:jc w:val="center"/>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 the initial days of the internship, we were given product training on Salesforce and some Basic methodologies for testing for 1 months. As Cloud Analogy has their prime work on Salesforce through which only their maximum revenue comes for them, so we had to undergo this Advanced Level Product training on Salesforce.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worked in the Quality Assurance Team as an Intern in performing the Manual Testing and Automation testing for the Salesforce CRM product. As a QA I also worked on the JIRA tool for configuring the Requirements Tickets , Track the Bug and Issues and  perform Agile Methodology.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SF part i work on Community cloud and configure the Admin part as well and Lighting Builder,</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1.2. About  Project Undertaken </w:t>
      </w:r>
    </w:p>
    <w:p>
      <w:pPr>
        <w:spacing w:line="360" w:lineRule="auto"/>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Starting in 1963 is an American Privately owned MLM (multi level marketing company) which sells cosmetics products. It is made for both Classic and Lightning experience parts of salesforce. The motive of this project is women's empowerment.Project using almost all the clouds of salesforce like service cloud. , Agreement ,Community cloud, commerce cloud, analytics cloud, Identity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Project is live in 30 markets of 4 regions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EUR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APR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NAR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AMR/LAR</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Different environments, regions and markets in MK.</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There are 4 env in MK.</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1.DEV INT </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2.QA</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3.UAT</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4. PROD</w:t>
      </w: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w:t>
      </w:r>
    </w:p>
    <w:p>
      <w:pPr>
        <w:spacing w:line="360" w:lineRule="auto"/>
        <w:rPr>
          <w:rFonts w:ascii="Times New Roman" w:hAnsi="Times New Roman" w:eastAsia="Times New Roman" w:cs="Times New Roman"/>
          <w:sz w:val="24"/>
          <w:szCs w:val="24"/>
          <w:highlight w:val="white"/>
        </w:rPr>
      </w:pPr>
    </w:p>
    <w:p>
      <w:pPr>
        <w:spacing w:line="360" w:lineRule="auto"/>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32"/>
          <w:szCs w:val="32"/>
          <w:highlight w:val="white"/>
        </w:rPr>
        <w:t>CHAPTER -2</w:t>
      </w:r>
    </w:p>
    <w:p>
      <w:pPr>
        <w:spacing w:line="360" w:lineRule="auto"/>
        <w:jc w:val="center"/>
        <w:rPr>
          <w:rFonts w:ascii="Times New Roman" w:hAnsi="Times New Roman" w:eastAsia="Times New Roman" w:cs="Times New Roman"/>
          <w:b/>
          <w:sz w:val="32"/>
          <w:szCs w:val="32"/>
          <w:highlight w:val="white"/>
        </w:rPr>
      </w:pPr>
    </w:p>
    <w:p>
      <w:pPr>
        <w:spacing w:line="360" w:lineRule="auto"/>
        <w:jc w:val="cente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LITERATURE REVIEW</w:t>
      </w:r>
    </w:p>
    <w:p>
      <w:pPr>
        <w:spacing w:line="36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2.1 JIRA </w:t>
      </w:r>
    </w:p>
    <w:p>
      <w:pPr>
        <w:spacing w:line="360" w:lineRule="auto"/>
        <w:ind w:firstLine="240"/>
        <w:jc w:val="both"/>
        <w:rPr>
          <w:rFonts w:ascii="Times New Roman" w:hAnsi="Times New Roman" w:eastAsia="Segoe UI" w:cs="Times New Roman"/>
          <w:color w:val="000000" w:themeColor="text1"/>
          <w:sz w:val="24"/>
          <w:szCs w:val="24"/>
          <w14:textFill>
            <w14:solidFill>
              <w14:schemeClr w14:val="tx1"/>
            </w14:solidFill>
          </w14:textFill>
        </w:rPr>
      </w:pPr>
      <w:r>
        <w:rPr>
          <w:rFonts w:ascii="Times New Roman" w:hAnsi="Times New Roman" w:eastAsia="Segoe UI" w:cs="Times New Roman"/>
          <w:color w:val="000000" w:themeColor="text1"/>
          <w:sz w:val="24"/>
          <w:szCs w:val="24"/>
          <w14:textFill>
            <w14:solidFill>
              <w14:schemeClr w14:val="tx1"/>
            </w14:solidFill>
          </w14:textFill>
        </w:rPr>
        <w:t xml:space="preserve">Jira Service Management is Alsatian's service management solution for all teams. Jira Service Management is designed to help you unlock high-velocity teams by [1] empowering every team to deliver great service fast, [2] bringing visibility to work, and [3] accelerating the flow of work between development, IT, and business teams. Built on Jira, it encompasses deeper service management practices across service request, incident, problem, change, knowledge, asset, and configuration management. </w:t>
      </w:r>
      <w:r>
        <w:rPr>
          <w:rFonts w:ascii="Times New Roman" w:hAnsi="Times New Roman" w:eastAsia="Segoe UI"/>
          <w:color w:val="000000" w:themeColor="text1"/>
          <w:sz w:val="24"/>
          <w:szCs w:val="24"/>
          <w14:textFill>
            <w14:solidFill>
              <w14:schemeClr w14:val="tx1"/>
            </w14:solidFill>
          </w14:textFill>
        </w:rPr>
        <w:t>JIRA Software is part of a family of products designed to help teams of all types manage work.[4] Originally, Jira was designed as a bug and issue tracker. But today, Jira has evolved for all kinds of use cases, from requirements and test case management to agile software development.[5] JIRA is a project management tool for tracking the issues and bugs. It is widely used as an issue-tracking tool for all types of testing. It supports MySQL, Oracle. It can be used in Help desk, Support and Customer Services to create tickets and track the resolution and status of the created ticket.[6] Create user stories and issues, plan sprints, and distribute tasks across your software team. Prioritize and discuss your team’s work in full context with complete visibility.[7] Ship with confidence and sanity knowing the information you have is always up-to-date. Improve team performance based on real-time, visual data that your team can put to use. Every team has a unique process for shipping software. Use an out-of-</w:t>
      </w:r>
    </w:p>
    <w:p>
      <w:pPr>
        <w:spacing w:line="360" w:lineRule="auto"/>
        <w:ind w:firstLine="240"/>
        <w:jc w:val="both"/>
        <w:rPr>
          <w:rFonts w:ascii="Times New Roman" w:hAnsi="Times New Roman" w:eastAsia="Segoe UI"/>
          <w:color w:val="000000" w:themeColor="text1"/>
          <w:sz w:val="24"/>
          <w:szCs w:val="24"/>
          <w14:textFill>
            <w14:solidFill>
              <w14:schemeClr w14:val="tx1"/>
            </w14:solidFill>
          </w14:textFill>
        </w:rPr>
      </w:pPr>
    </w:p>
    <w:p>
      <w:pPr>
        <w:spacing w:line="360" w:lineRule="auto"/>
        <w:jc w:val="both"/>
        <w:rPr>
          <w:rFonts w:ascii="Times New Roman" w:hAnsi="Times New Roman" w:eastAsia="Segoe UI"/>
          <w:color w:val="000000" w:themeColor="text1"/>
          <w:sz w:val="24"/>
          <w:szCs w:val="24"/>
          <w14:textFill>
            <w14:solidFill>
              <w14:schemeClr w14:val="tx1"/>
            </w14:solidFill>
          </w14:textFill>
        </w:rPr>
      </w:pPr>
      <w:r>
        <w:rPr>
          <w:rFonts w:ascii="Times New Roman" w:hAnsi="Times New Roman" w:eastAsia="Segoe UI"/>
          <w:color w:val="000000" w:themeColor="text1"/>
          <w:sz w:val="24"/>
          <w:szCs w:val="24"/>
          <w14:textFill>
            <w14:solidFill>
              <w14:schemeClr w14:val="tx1"/>
            </w14:solidFill>
          </w14:textFill>
        </w:rPr>
        <w:t>the-box workflow, or create one to match the way your team works.[8] Ship faster and more reliably by building smarter plans for your team and for your organization. Steps Follow for every SPRINT in JIRA:  Create a new sprint[9]. Go to the backlog of your Scrum project. Step two: Fill the Sprint with stories from your backlog.[10]  Step three: Add stories to your sprints. Step four: Start your Sprint. Step five: Monitor your team's progress. Step Six: Close the Sprint.</w:t>
      </w:r>
    </w:p>
    <w:p>
      <w:pPr>
        <w:spacing w:line="360" w:lineRule="auto"/>
        <w:jc w:val="both"/>
        <w:rPr>
          <w:rFonts w:ascii="Times New Roman" w:hAnsi="Times New Roman" w:eastAsia="Segoe UI"/>
          <w:color w:val="000000" w:themeColor="text1"/>
          <w:sz w:val="24"/>
          <w:szCs w:val="24"/>
          <w14:textFill>
            <w14:solidFill>
              <w14:schemeClr w14:val="tx1"/>
            </w14:solidFill>
          </w14:textFill>
        </w:rPr>
      </w:pPr>
      <w:r>
        <w:rPr>
          <w:rFonts w:ascii="Times New Roman" w:hAnsi="Times New Roman" w:eastAsia="Segoe UI"/>
          <w:color w:val="000000" w:themeColor="text1"/>
          <w:sz w:val="24"/>
          <w:szCs w:val="24"/>
          <w14:textFill>
            <w14:solidFill>
              <w14:schemeClr w14:val="tx1"/>
            </w14:solidFill>
          </w14:textFill>
        </w:rPr>
        <w:t>Through JIRA, the Product Managers create tasks for members of our team to work on, complete with its details, due dates, and reminders.[11] JIRA helps to utilize sub tasks to breakdown larger items of work. JIRA also allow others to watch the task to track its progress and be notified when it’s completed[12]) We can create sub-tasks within the parent task to break down the unit of work into digestible pieces for various members of the team.[13] We can also view all tasks on the board to easily visualize each status.[14]</w:t>
      </w:r>
    </w:p>
    <w:p>
      <w:pPr>
        <w:spacing w:line="360" w:lineRule="auto"/>
        <w:rPr>
          <w:rFonts w:ascii="Times New Roman" w:hAnsi="Times New Roman" w:eastAsia="Times New Roman" w:cs="Times New Roman"/>
          <w:sz w:val="24"/>
          <w:szCs w:val="24"/>
        </w:rPr>
      </w:pPr>
    </w:p>
    <w:p>
      <w:pPr>
        <w:spacing w:line="360" w:lineRule="auto"/>
        <w:rPr>
          <w:b/>
          <w:sz w:val="28"/>
          <w:szCs w:val="28"/>
        </w:rPr>
      </w:pPr>
      <w:r>
        <w:rPr>
          <w:b/>
          <w:sz w:val="28"/>
          <w:szCs w:val="28"/>
        </w:rPr>
        <w:t xml:space="preserve">2.2. What We Do In The Project </w:t>
      </w:r>
    </w:p>
    <w:p>
      <w:pPr>
        <w:spacing w:line="360" w:lineRule="auto"/>
        <w:rPr>
          <w:sz w:val="26"/>
          <w:szCs w:val="26"/>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In MK we work as a QA in which we follow the Agile methodology where software gets developed in a more sophisticated way and with an incremental testing approach. In this we tested each and every component immediately so that it reduces the risk factor in the process. In this Each sprint begins with a planning meeting. During the meeting, the product owner (the person requesting the work) and the development team agree upon exactly what work will be accomplished during the sprint. The development team has the final say when it comes to determining how much work can realistically be accomplished during the sprint, and the product owner has the final say on what criteria need to be met for the work to be approved and accepted.</w:t>
      </w:r>
    </w:p>
    <w:p>
      <w:pPr>
        <w:spacing w:line="360" w:lineRule="auto"/>
        <w:jc w:val="both"/>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b/>
          <w:sz w:val="24"/>
          <w:szCs w:val="24"/>
          <w:highlight w:val="white"/>
        </w:rPr>
      </w:pPr>
    </w:p>
    <w:p>
      <w:pPr>
        <w:spacing w:line="36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Functionality:</w:t>
      </w:r>
    </w:p>
    <w:p>
      <w:pPr>
        <w:spacing w:line="360" w:lineRule="auto"/>
        <w:rPr>
          <w:rFonts w:ascii="Times New Roman" w:hAnsi="Times New Roman" w:eastAsia="Times New Roman" w:cs="Times New Roman"/>
          <w:b/>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Whenever anyone wants to join MK , then he should have a valid Recruiter number with him , with the help of that recruiter number new recruit will signup on agreement form and then he has to complete that form which consists of multiple sections with multiple fields . Some sections are Recruiter Information, Personal Information, Address Information, Contact Information , </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Identification Information , Image Upload, Bank Information, Additional Information , Legal Notice and Review Section.</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After Completing these all sections he will Navigate to commerce cloud where he will purchase the starter kit which is compulsory for him to purchase. Once he completes the purchase of the  starter kit , he will get the consultant  number which represents that he has become a part of MK now. </w:t>
      </w:r>
    </w:p>
    <w:p>
      <w:pPr>
        <w:spacing w:line="360" w:lineRule="auto"/>
        <w:jc w:val="both"/>
        <w:rPr>
          <w:rFonts w:ascii="Times New Roman" w:hAnsi="Times New Roman" w:eastAsia="Times New Roman" w:cs="Times New Roman"/>
          <w:sz w:val="24"/>
          <w:szCs w:val="24"/>
          <w:highlight w:val="white"/>
        </w:rPr>
      </w:pPr>
    </w:p>
    <w:p>
      <w:pPr>
        <w:spacing w:line="360" w:lineRule="auto"/>
        <w:ind w:firstLine="240" w:firstLineChars="10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If this new recruit continues his business with MK then after some time he will become the recruiter itself and Now he can recruit new people who want to join MK and as he will recruit more people he will get more business with MK and his career level will increase accordingly.</w:t>
      </w:r>
    </w:p>
    <w:p>
      <w:pPr>
        <w:spacing w:line="360" w:lineRule="auto"/>
        <w:rPr>
          <w:rFonts w:ascii="Times New Roman" w:hAnsi="Times New Roman" w:eastAsia="Times New Roman" w:cs="Times New Roman"/>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sz w:val="26"/>
          <w:szCs w:val="26"/>
          <w:highlight w:val="white"/>
        </w:rPr>
        <w:drawing>
          <wp:inline distT="114300" distB="114300" distL="114300" distR="114300">
            <wp:extent cx="5943600" cy="3014980"/>
            <wp:effectExtent l="0" t="0" r="0" b="254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9" cstate="print"/>
                    <a:srcRect/>
                    <a:stretch>
                      <a:fillRect/>
                    </a:stretch>
                  </pic:blipFill>
                  <pic:spPr>
                    <a:xfrm>
                      <a:off x="0" y="0"/>
                      <a:ext cx="5943600" cy="3014980"/>
                    </a:xfrm>
                    <a:prstGeom prst="rect">
                      <a:avLst/>
                    </a:prstGeom>
                  </pic:spPr>
                </pic:pic>
              </a:graphicData>
            </a:graphic>
          </wp:inline>
        </w:drawing>
      </w:r>
    </w:p>
    <w:p>
      <w:pPr>
        <w:bidi w:val="0"/>
        <w:jc w:val="center"/>
        <w:rPr>
          <w:rFonts w:ascii="Times New Roman" w:hAnsi="Times New Roman" w:eastAsia="Times New Roman" w:cs="Times New Roman"/>
          <w:sz w:val="26"/>
          <w:szCs w:val="26"/>
          <w:highlight w:val="white"/>
        </w:rPr>
      </w:pPr>
      <w:r>
        <w:rPr>
          <w:rFonts w:ascii="Times New Roman" w:hAnsi="Times New Roman" w:eastAsia="Times New Roman" w:cs="Times New Roman"/>
          <w:b/>
          <w:bCs/>
          <w:sz w:val="24"/>
          <w:szCs w:val="24"/>
          <w:highlight w:val="white"/>
        </w:rPr>
        <w:t>Fig: View of  Touch App</w:t>
      </w:r>
    </w:p>
    <w:p>
      <w:pPr>
        <w:spacing w:line="360" w:lineRule="auto"/>
        <w:jc w:val="both"/>
        <w:rPr>
          <w:rFonts w:ascii="Times New Roman" w:hAnsi="Times New Roman" w:eastAsia="Times New Roman" w:cs="Times New Roman"/>
          <w:sz w:val="26"/>
          <w:szCs w:val="26"/>
          <w:highlight w:val="white"/>
        </w:rPr>
      </w:pP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2.2 Testing Methodology being followed in Cloud Analogy:</w:t>
      </w:r>
    </w:p>
    <w:p>
      <w:pPr>
        <w:spacing w:line="360" w:lineRule="auto"/>
        <w:jc w:val="both"/>
        <w:rPr>
          <w:b/>
          <w:sz w:val="26"/>
          <w:szCs w:val="26"/>
        </w:rPr>
      </w:pPr>
    </w:p>
    <w:p>
      <w:pPr>
        <w:spacing w:line="360" w:lineRule="auto"/>
        <w:jc w:val="both"/>
        <w:rPr>
          <w:sz w:val="24"/>
          <w:szCs w:val="24"/>
        </w:rPr>
      </w:pPr>
      <w:r>
        <w:rPr>
          <w:b/>
          <w:sz w:val="26"/>
          <w:szCs w:val="26"/>
        </w:rPr>
        <w:t xml:space="preserve"> </w:t>
      </w:r>
      <w:r>
        <w:rPr>
          <w:b/>
          <w:sz w:val="24"/>
          <w:szCs w:val="24"/>
        </w:rPr>
        <w:t>2.2.1 Agile Methodology:</w:t>
      </w:r>
      <w:r>
        <w:rPr>
          <w:sz w:val="24"/>
          <w:szCs w:val="24"/>
        </w:rPr>
        <w:t xml:space="preserve"> </w:t>
      </w:r>
    </w:p>
    <w:p>
      <w:pPr>
        <w:spacing w:line="360" w:lineRule="auto"/>
        <w:jc w:val="both"/>
        <w:rPr>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It is a more sophisticated software development model with an incremental testing approach. As the requirement varies with time another models could offer a flexible development/test cycle. The agile model mitigate these issues by being more resilient to incorporating changing conditions. Irrespective Of a static process and tool-based approach agile methodology provides more importance to customer and developers. In agile methodology, every component is tested immediately and reduces the risk factor in the process. As it welcomes frequent customer interaction, it demands more time and incurs more pressure upon the testers and developers. Each sprint begins with a planning meeting. During the meeting, the product owner(the person requesting the work) and the development team agree upon exactly what work will be accomplished during the sprint. The development team has the final say when it comes to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determining how much work can realistically be accomplished during the sprint, and the product owner has the final say on what criteria need to be met for the work to be approved and accepted.</w:t>
      </w:r>
    </w:p>
    <w:p>
      <w:pPr>
        <w:spacing w:line="360" w:lineRule="auto"/>
        <w:jc w:val="both"/>
        <w:rPr>
          <w:sz w:val="26"/>
          <w:szCs w:val="26"/>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2.2.2 JIRA Tool:</w:t>
      </w:r>
    </w:p>
    <w:p>
      <w:pPr>
        <w:spacing w:line="360" w:lineRule="auto"/>
        <w:jc w:val="both"/>
        <w:rPr>
          <w:sz w:val="26"/>
          <w:szCs w:val="26"/>
        </w:rPr>
      </w:pPr>
    </w:p>
    <w:p>
      <w:pPr>
        <w:spacing w:line="360" w:lineRule="auto"/>
        <w:ind w:firstLine="24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JIRA is an Incident Management Tool used for Project Management, Bug Tracking, Issue Tracking and Workflow. JIRA is a project management tool used for issues and bugs tracking systems. It is widely used as an issue-tracking tool for all types of testing.  An issue helps to </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track all works that underlie a project.In JIRA, workflow is a link between two statuses when an issue moves from one status to another.</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An issue type scheme determines which issue types will be available to a project or set of projects. It also manages specifying the order in which the issue types will present in the user interface of JIRA, while creating an Issue. Create user stories and issues, plan sprints, and distribute tasks across your software team.</w:t>
      </w:r>
    </w:p>
    <w:p>
      <w:pPr>
        <w:spacing w:line="360" w:lineRule="auto"/>
        <w:jc w:val="both"/>
        <w:rPr>
          <w:rFonts w:ascii="Times New Roman" w:hAnsi="Times New Roman" w:eastAsia="Times New Roman"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Use an out-of-the-box workflow, or create one that matches the way your team works.</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w:t>
      </w: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Steps Follow for every SPRINT in JIRA:  </w:t>
      </w:r>
    </w:p>
    <w:p>
      <w:pPr>
        <w:numPr>
          <w:ilvl w:val="0"/>
          <w:numId w:val="1"/>
        </w:num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Create a new sprint.</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24"/>
          <w:szCs w:val="24"/>
          <w:highlight w:val="white"/>
        </w:rPr>
        <w:t>Step one :</w:t>
      </w:r>
      <w:r>
        <w:rPr>
          <w:rFonts w:ascii="Times New Roman" w:hAnsi="Times New Roman" w:eastAsia="Times New Roman" w:cs="Times New Roman"/>
          <w:sz w:val="24"/>
          <w:szCs w:val="24"/>
          <w:highlight w:val="white"/>
        </w:rPr>
        <w:t xml:space="preserve"> Go to the backlog of your Scrum project. </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 Step two: </w:t>
      </w:r>
      <w:r>
        <w:rPr>
          <w:rFonts w:ascii="Times New Roman" w:hAnsi="Times New Roman" w:eastAsia="Times New Roman" w:cs="Times New Roman"/>
          <w:sz w:val="24"/>
          <w:szCs w:val="24"/>
          <w:highlight w:val="white"/>
        </w:rPr>
        <w:t xml:space="preserve">Fill the Sprint with stories from your backlog.  </w:t>
      </w:r>
    </w:p>
    <w:p>
      <w:pPr>
        <w:spacing w:line="360" w:lineRule="auto"/>
        <w:ind w:left="360"/>
        <w:jc w:val="both"/>
        <w:rPr>
          <w:rFonts w:ascii="Nunito" w:hAnsi="Nunito" w:eastAsia="Nunito" w:cs="Nunito"/>
          <w:sz w:val="24"/>
          <w:szCs w:val="24"/>
          <w:highlight w:val="white"/>
        </w:rPr>
      </w:pP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Step three: </w:t>
      </w:r>
      <w:r>
        <w:rPr>
          <w:rFonts w:ascii="Times New Roman" w:hAnsi="Times New Roman" w:eastAsia="Times New Roman" w:cs="Times New Roman"/>
          <w:sz w:val="24"/>
          <w:szCs w:val="24"/>
          <w:highlight w:val="white"/>
        </w:rPr>
        <w:t>Add stories to your sprints.</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sz w:val="24"/>
          <w:szCs w:val="24"/>
          <w:highlight w:val="white"/>
        </w:rPr>
        <w:t xml:space="preserve"> </w:t>
      </w:r>
      <w:r>
        <w:rPr>
          <w:rFonts w:ascii="Times New Roman" w:hAnsi="Times New Roman" w:eastAsia="Times New Roman" w:cs="Times New Roman"/>
          <w:b/>
          <w:sz w:val="24"/>
          <w:szCs w:val="24"/>
          <w:highlight w:val="white"/>
        </w:rPr>
        <w:t>Step four</w:t>
      </w:r>
      <w:r>
        <w:rPr>
          <w:rFonts w:ascii="Times New Roman" w:hAnsi="Times New Roman" w:eastAsia="Times New Roman" w:cs="Times New Roman"/>
          <w:sz w:val="24"/>
          <w:szCs w:val="24"/>
          <w:highlight w:val="white"/>
        </w:rPr>
        <w:t>: Start your Sprint.</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 Step five:</w:t>
      </w:r>
      <w:r>
        <w:rPr>
          <w:rFonts w:ascii="Times New Roman" w:hAnsi="Times New Roman" w:eastAsia="Times New Roman" w:cs="Times New Roman"/>
          <w:sz w:val="24"/>
          <w:szCs w:val="24"/>
          <w:highlight w:val="white"/>
        </w:rPr>
        <w:t xml:space="preserve"> Monitor your team's progress.  </w:t>
      </w:r>
    </w:p>
    <w:p>
      <w:pPr>
        <w:numPr>
          <w:ilvl w:val="0"/>
          <w:numId w:val="1"/>
        </w:numPr>
        <w:spacing w:line="360" w:lineRule="auto"/>
        <w:jc w:val="both"/>
        <w:rPr>
          <w:rFonts w:ascii="Nunito" w:hAnsi="Nunito" w:eastAsia="Nunito" w:cs="Nunito"/>
          <w:sz w:val="24"/>
          <w:szCs w:val="24"/>
          <w:highlight w:val="white"/>
        </w:rPr>
      </w:pPr>
      <w:r>
        <w:rPr>
          <w:rFonts w:ascii="Times New Roman" w:hAnsi="Times New Roman" w:eastAsia="Times New Roman" w:cs="Times New Roman"/>
          <w:b/>
          <w:sz w:val="24"/>
          <w:szCs w:val="24"/>
          <w:highlight w:val="white"/>
        </w:rPr>
        <w:t xml:space="preserve">Step Six: </w:t>
      </w:r>
      <w:r>
        <w:rPr>
          <w:rFonts w:ascii="Times New Roman" w:hAnsi="Times New Roman" w:eastAsia="Times New Roman" w:cs="Times New Roman"/>
          <w:sz w:val="24"/>
          <w:szCs w:val="24"/>
          <w:highlight w:val="white"/>
        </w:rPr>
        <w:t>Close the Sprint</w:t>
      </w:r>
    </w:p>
    <w:p>
      <w:pPr>
        <w:spacing w:line="360" w:lineRule="auto"/>
        <w:rPr>
          <w:rFonts w:ascii="Nunito" w:hAnsi="Nunito" w:eastAsia="Nunito" w:cs="Nunito"/>
          <w:sz w:val="24"/>
          <w:szCs w:val="24"/>
          <w:highlight w:val="white"/>
        </w:rPr>
      </w:pP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6124575" cy="304292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0" cstate="print"/>
                    <a:srcRect/>
                    <a:stretch>
                      <a:fillRect/>
                    </a:stretch>
                  </pic:blipFill>
                  <pic:spPr>
                    <a:xfrm>
                      <a:off x="0" y="0"/>
                      <a:ext cx="6124575" cy="3043238"/>
                    </a:xfrm>
                    <a:prstGeom prst="rect">
                      <a:avLst/>
                    </a:prstGeom>
                  </pic:spPr>
                </pic:pic>
              </a:graphicData>
            </a:graphic>
          </wp:inline>
        </w:drawing>
      </w:r>
    </w:p>
    <w:p>
      <w:pPr>
        <w:spacing w:line="360" w:lineRule="auto"/>
        <w:jc w:val="center"/>
        <w:rPr>
          <w:rFonts w:ascii="Times New Roman" w:hAnsi="Times New Roman" w:eastAsia="Nunito" w:cs="Times New Roman"/>
          <w:b/>
          <w:sz w:val="24"/>
          <w:szCs w:val="24"/>
          <w:highlight w:val="white"/>
        </w:rPr>
      </w:pPr>
      <w:r>
        <w:rPr>
          <w:rFonts w:ascii="Times New Roman" w:hAnsi="Times New Roman" w:eastAsia="Nunito" w:cs="Times New Roman"/>
          <w:b/>
          <w:sz w:val="24"/>
          <w:szCs w:val="24"/>
          <w:highlight w:val="white"/>
        </w:rPr>
        <w:t>Fig:  Types of Issue In JIRA</w:t>
      </w:r>
    </w:p>
    <w:p>
      <w:pPr>
        <w:spacing w:line="360" w:lineRule="auto"/>
      </w:pPr>
    </w:p>
    <w:p>
      <w:pPr>
        <w:spacing w:line="360" w:lineRule="auto"/>
      </w:pPr>
    </w:p>
    <w:p>
      <w:pPr>
        <w:spacing w:line="360" w:lineRule="auto"/>
      </w:pPr>
    </w:p>
    <w:p>
      <w:pPr>
        <w:spacing w:line="360" w:lineRule="auto"/>
      </w:pPr>
      <w:r>
        <w:drawing>
          <wp:inline distT="114300" distB="114300" distL="114300" distR="114300">
            <wp:extent cx="5943600" cy="3416300"/>
            <wp:effectExtent l="0" t="0" r="0" b="127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11" cstate="print"/>
                    <a:srcRect/>
                    <a:stretch>
                      <a:fillRect/>
                    </a:stretch>
                  </pic:blipFill>
                  <pic:spPr>
                    <a:xfrm>
                      <a:off x="0" y="0"/>
                      <a:ext cx="5943600" cy="3416300"/>
                    </a:xfrm>
                    <a:prstGeom prst="rect">
                      <a:avLst/>
                    </a:prstGeom>
                  </pic:spPr>
                </pic:pic>
              </a:graphicData>
            </a:graphic>
          </wp:inline>
        </w:drawing>
      </w:r>
    </w:p>
    <w:p>
      <w:pPr>
        <w:spacing w:line="360" w:lineRule="auto"/>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Dashboard of JIRA </w:t>
      </w:r>
    </w:p>
    <w:p>
      <w:pPr>
        <w:spacing w:line="360" w:lineRule="auto"/>
      </w:pPr>
    </w:p>
    <w:p>
      <w:pPr>
        <w:spacing w:line="360" w:lineRule="auto"/>
      </w:pPr>
      <w:r>
        <w:drawing>
          <wp:inline distT="114300" distB="114300" distL="114300" distR="114300">
            <wp:extent cx="5943600" cy="2768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12" cstate="print"/>
                    <a:srcRect/>
                    <a:stretch>
                      <a:fillRect/>
                    </a:stretch>
                  </pic:blipFill>
                  <pic:spPr>
                    <a:xfrm>
                      <a:off x="0" y="0"/>
                      <a:ext cx="5943600" cy="2768600"/>
                    </a:xfrm>
                    <a:prstGeom prst="rect">
                      <a:avLst/>
                    </a:prstGeom>
                  </pic:spPr>
                </pic:pic>
              </a:graphicData>
            </a:graphic>
          </wp:inline>
        </w:drawing>
      </w:r>
    </w:p>
    <w:p>
      <w:pPr>
        <w:spacing w:line="360" w:lineRule="auto"/>
      </w:pPr>
    </w:p>
    <w:p>
      <w:pPr>
        <w:spacing w:line="360" w:lineRule="auto"/>
        <w:rPr>
          <w:b/>
        </w:rPr>
      </w:pPr>
      <w:r>
        <w:t xml:space="preserve">                                                                 </w:t>
      </w:r>
      <w:r>
        <w:rPr>
          <w:b/>
        </w:rPr>
        <w:t xml:space="preserve"> Fig:    SmartSheet </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rFonts w:ascii="Times New Roman" w:hAnsi="Times New Roman" w:eastAsia="Times New Roman" w:cs="Times New Roman"/>
          <w:b/>
          <w:sz w:val="28"/>
          <w:szCs w:val="28"/>
          <w:highlight w:val="white"/>
        </w:rPr>
      </w:pPr>
    </w:p>
    <w:p>
      <w:pPr>
        <w:spacing w:line="360" w:lineRule="auto"/>
        <w:rPr>
          <w:rFonts w:ascii="Nunito" w:hAnsi="Nunito" w:eastAsia="Nunito" w:cs="Nunito"/>
          <w:b/>
          <w:sz w:val="32"/>
          <w:szCs w:val="32"/>
          <w:highlight w:val="white"/>
        </w:rPr>
      </w:pPr>
      <w:r>
        <w:rPr>
          <w:rFonts w:ascii="Times New Roman" w:hAnsi="Times New Roman" w:eastAsia="Times New Roman" w:cs="Times New Roman"/>
          <w:b/>
          <w:sz w:val="28"/>
          <w:szCs w:val="28"/>
          <w:highlight w:val="white"/>
        </w:rPr>
        <w:t>2.2.3. Tricentis TOSCA:</w:t>
      </w:r>
      <w:r>
        <w:rPr>
          <w:rFonts w:ascii="Nunito" w:hAnsi="Nunito" w:eastAsia="Nunito" w:cs="Nunito"/>
          <w:b/>
          <w:sz w:val="32"/>
          <w:szCs w:val="32"/>
          <w:highlight w:val="white"/>
        </w:rPr>
        <w:t xml:space="preserve"> </w:t>
      </w:r>
    </w:p>
    <w:p>
      <w:pPr>
        <w:spacing w:line="360" w:lineRule="auto"/>
        <w:rPr>
          <w:rFonts w:ascii="Nunito" w:hAnsi="Nunito" w:eastAsia="Nunito" w:cs="Nunito"/>
          <w:b/>
          <w:sz w:val="32"/>
          <w:szCs w:val="32"/>
          <w:highlight w:val="white"/>
        </w:rPr>
      </w:pPr>
    </w:p>
    <w:p>
      <w:pPr>
        <w:spacing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 xml:space="preserve">  TOSCA Testsuite  is a software tool for the automated execution of functional and regression software testing.</w:t>
      </w:r>
    </w:p>
    <w:p>
      <w:pPr>
        <w:spacing w:line="360" w:lineRule="auto"/>
        <w:jc w:val="both"/>
        <w:rPr>
          <w:rFonts w:ascii="Times New Roman" w:hAnsi="Times New Roman" w:eastAsia="Times New Roman" w:cs="Times New Roman"/>
          <w:b/>
          <w:color w:val="202124"/>
          <w:sz w:val="24"/>
          <w:szCs w:val="24"/>
          <w:highlight w:val="white"/>
        </w:rPr>
      </w:pPr>
    </w:p>
    <w:p>
      <w:pPr>
        <w:spacing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Besides testing automation functions, TOSCA includes</w:t>
      </w:r>
    </w:p>
    <w:p>
      <w:pPr>
        <w:numPr>
          <w:ilvl w:val="0"/>
          <w:numId w:val="2"/>
        </w:numPr>
        <w:shd w:val="clear" w:color="auto" w:fill="FFFFFF"/>
        <w:spacing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Integrated Test Management</w:t>
      </w:r>
    </w:p>
    <w:p>
      <w:pPr>
        <w:numPr>
          <w:ilvl w:val="0"/>
          <w:numId w:val="2"/>
        </w:numPr>
        <w:shd w:val="clear" w:color="auto" w:fill="FFFFFF"/>
        <w:spacing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Command Line Interface (CLI)</w:t>
      </w:r>
    </w:p>
    <w:p>
      <w:pPr>
        <w:numPr>
          <w:ilvl w:val="0"/>
          <w:numId w:val="2"/>
        </w:numPr>
        <w:shd w:val="clear" w:color="auto" w:fill="FFFFFF"/>
        <w:spacing w:after="680" w:line="360" w:lineRule="auto"/>
        <w:ind w:left="1380"/>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Application Programming Interface (API)</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The test suite supports the entire lifecycle of the test project. It starts with transferring and synchronizing specifications from the requirement management system.OSCA supports its users in creating efficient test cases methodologically.</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Tricentis Tosca combines multiple aspects of software testing (test case design, test automation, test data design and generation, and analytic) to test GUIs and APIs from a business perspective.</w:t>
      </w:r>
    </w:p>
    <w:p>
      <w:pPr>
        <w:shd w:val="clear" w:color="auto" w:fill="FFFFFF"/>
        <w:spacing w:after="680" w:line="360" w:lineRule="auto"/>
        <w:rPr>
          <w:color w:val="202124"/>
          <w:sz w:val="26"/>
          <w:szCs w:val="26"/>
          <w:highlight w:val="white"/>
        </w:rPr>
      </w:pPr>
      <w:r>
        <w:rPr>
          <w:color w:val="202124"/>
          <w:sz w:val="26"/>
          <w:szCs w:val="26"/>
          <w:highlight w:val="white"/>
        </w:rPr>
        <w:drawing>
          <wp:inline distT="114300" distB="114300" distL="114300" distR="114300">
            <wp:extent cx="5943600" cy="31242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13" cstate="print"/>
                    <a:srcRect/>
                    <a:stretch>
                      <a:fillRect/>
                    </a:stretch>
                  </pic:blipFill>
                  <pic:spPr>
                    <a:xfrm>
                      <a:off x="0" y="0"/>
                      <a:ext cx="5943600" cy="3124200"/>
                    </a:xfrm>
                    <a:prstGeom prst="rect">
                      <a:avLst/>
                    </a:prstGeom>
                  </pic:spPr>
                </pic:pic>
              </a:graphicData>
            </a:graphic>
          </wp:inline>
        </w:drawing>
      </w:r>
    </w:p>
    <w:p>
      <w:pPr>
        <w:shd w:val="clear" w:color="auto" w:fill="FFFFFF"/>
        <w:spacing w:after="680" w:line="360" w:lineRule="auto"/>
        <w:jc w:val="center"/>
        <w:rPr>
          <w:color w:val="202124"/>
          <w:sz w:val="26"/>
          <w:szCs w:val="26"/>
          <w:highlight w:val="white"/>
        </w:rPr>
      </w:pPr>
      <w:r>
        <w:rPr>
          <w:rFonts w:ascii="Times New Roman" w:hAnsi="Times New Roman" w:eastAsia="Times New Roman" w:cs="Times New Roman"/>
          <w:b/>
          <w:color w:val="202124"/>
          <w:sz w:val="24"/>
          <w:szCs w:val="24"/>
          <w:highlight w:val="white"/>
        </w:rPr>
        <w:t xml:space="preserve">Fig: View of TOSCA  Test Suite </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This is the graphical user interface of TOSCA Testsuite™. It is considered to be the core of the test suite. The commander uses a “Workspace” for the administration of test cases. That means it enables the easy creation, management, execution and analysis of test cases.</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8"/>
          <w:szCs w:val="28"/>
          <w:highlight w:val="white"/>
        </w:rPr>
        <w:t>2.2.4. Salesforce Lighting Experience:</w:t>
      </w:r>
      <w:r>
        <w:rPr>
          <w:rFonts w:ascii="Times New Roman" w:hAnsi="Times New Roman" w:eastAsia="Times New Roman" w:cs="Times New Roman"/>
          <w:b/>
          <w:color w:val="202124"/>
          <w:sz w:val="26"/>
          <w:szCs w:val="26"/>
          <w:highlight w:val="white"/>
        </w:rPr>
        <w:t xml:space="preserve"> </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color w:val="202124"/>
          <w:sz w:val="24"/>
          <w:szCs w:val="24"/>
          <w:highlight w:val="white"/>
        </w:rPr>
        <w:t xml:space="preserve">   Salesforce is a popular CRM tool for support, sales, and marketing teams worldwide. Salesforce services allow businesses to use cloud technology to better connect with partners, customers, and potential customers.It provides CRM and applications focused on sales, customer service, marketing automation, analytics, and application development. Salesforce Platform</w:t>
      </w:r>
      <w:r>
        <w:rPr>
          <w:rFonts w:ascii="Times New Roman" w:hAnsi="Times New Roman" w:eastAsia="Times New Roman" w:cs="Times New Roman"/>
          <w:color w:val="202124"/>
          <w:sz w:val="24"/>
          <w:szCs w:val="24"/>
          <w:highlight w:val="white"/>
          <w:vertAlign w:val="superscript"/>
        </w:rPr>
        <w:t xml:space="preserve"> </w:t>
      </w:r>
      <w:r>
        <w:rPr>
          <w:rFonts w:ascii="Times New Roman" w:hAnsi="Times New Roman" w:eastAsia="Times New Roman" w:cs="Times New Roman"/>
          <w:color w:val="202124"/>
          <w:sz w:val="24"/>
          <w:szCs w:val="24"/>
          <w:highlight w:val="white"/>
        </w:rPr>
        <w:t xml:space="preserve"> (also known as Force.com) is a </w:t>
      </w:r>
      <w:r>
        <w:fldChar w:fldCharType="begin"/>
      </w:r>
      <w:r>
        <w:instrText xml:space="preserve"> HYPERLINK "https://en.wikipedia.org/wiki/Platform_as_a_service" \h </w:instrText>
      </w:r>
      <w:r>
        <w:fldChar w:fldCharType="separate"/>
      </w:r>
      <w:r>
        <w:rPr>
          <w:rFonts w:ascii="Times New Roman" w:hAnsi="Times New Roman" w:eastAsia="Times New Roman" w:cs="Times New Roman"/>
          <w:color w:val="202124"/>
          <w:sz w:val="24"/>
          <w:szCs w:val="24"/>
          <w:highlight w:val="white"/>
        </w:rPr>
        <w:t>platform as a service</w:t>
      </w:r>
      <w:r>
        <w:rPr>
          <w:rFonts w:ascii="Times New Roman" w:hAnsi="Times New Roman" w:eastAsia="Times New Roman" w:cs="Times New Roman"/>
          <w:color w:val="202124"/>
          <w:sz w:val="24"/>
          <w:szCs w:val="24"/>
          <w:highlight w:val="white"/>
        </w:rPr>
        <w:fldChar w:fldCharType="end"/>
      </w:r>
      <w:r>
        <w:rPr>
          <w:rFonts w:ascii="Times New Roman" w:hAnsi="Times New Roman" w:eastAsia="Times New Roman" w:cs="Times New Roman"/>
          <w:color w:val="202124"/>
          <w:sz w:val="24"/>
          <w:szCs w:val="24"/>
          <w:highlight w:val="white"/>
        </w:rPr>
        <w:t xml:space="preserve"> (PaaS) that allows developers to create add-</w:t>
      </w:r>
    </w:p>
    <w:p>
      <w:pPr>
        <w:shd w:val="clear" w:color="auto" w:fill="FFFFFF"/>
        <w:spacing w:after="680" w:line="360" w:lineRule="auto"/>
        <w:jc w:val="both"/>
        <w:rPr>
          <w:rFonts w:ascii="Times New Roman" w:hAnsi="Times New Roman" w:eastAsia="Times New Roman" w:cs="Times New Roman"/>
          <w:color w:val="202124"/>
          <w:sz w:val="24"/>
          <w:szCs w:val="24"/>
          <w:highlight w:val="white"/>
        </w:rPr>
      </w:pP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Pr>
        <w:t>on applications that integrate into the main Salesforce.com application.These third-party applications are hosted on Salesforce.com's infrastructure.</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b/>
          <w:color w:val="202124"/>
          <w:sz w:val="26"/>
          <w:szCs w:val="26"/>
          <w:highlight w:val="white"/>
        </w:rPr>
        <w:t xml:space="preserve"> </w:t>
      </w:r>
      <w:r>
        <w:rPr>
          <w:rFonts w:ascii="Times New Roman" w:hAnsi="Times New Roman" w:eastAsia="Times New Roman" w:cs="Times New Roman"/>
          <w:b/>
          <w:color w:val="202124"/>
          <w:sz w:val="24"/>
          <w:szCs w:val="24"/>
          <w:highlight w:val="white"/>
        </w:rPr>
        <w:t xml:space="preserve">2.4.1. Workspace and Builder Experience: </w:t>
      </w:r>
      <w:r>
        <w:rPr>
          <w:rFonts w:ascii="Times New Roman" w:hAnsi="Times New Roman" w:eastAsia="Times New Roman" w:cs="Times New Roman"/>
          <w:color w:val="202124"/>
          <w:sz w:val="26"/>
          <w:szCs w:val="26"/>
          <w:highlight w:val="white"/>
        </w:rPr>
        <w:t xml:space="preserve"> </w:t>
      </w:r>
    </w:p>
    <w:p>
      <w:pPr>
        <w:shd w:val="clear" w:color="auto" w:fill="FFFFFF"/>
        <w:spacing w:after="680"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color w:val="202124"/>
          <w:sz w:val="24"/>
          <w:szCs w:val="24"/>
          <w:highlight w:val="white"/>
        </w:rPr>
        <w:t xml:space="preserve">    Create Workspace and manage dashboard , administration , Builder , CMS and set the layout of site and other functionality . Salesforce Builder can be used to customize the Community based on our business needs, without doing any custom development, we can customize the Community branding very easily and quickly.</w:t>
      </w:r>
    </w:p>
    <w:p>
      <w:pPr>
        <w:shd w:val="clear" w:color="auto" w:fill="FFFFFF"/>
        <w:spacing w:after="680" w:line="360" w:lineRule="auto"/>
        <w:jc w:val="both"/>
        <w:rPr>
          <w:rFonts w:ascii="Times New Roman" w:hAnsi="Times New Roman" w:eastAsia="Times New Roman" w:cs="Times New Roman"/>
          <w:b/>
          <w:color w:val="202124"/>
          <w:sz w:val="24"/>
          <w:szCs w:val="24"/>
          <w:highlight w:val="white"/>
        </w:rPr>
      </w:pPr>
      <w:r>
        <w:rPr>
          <w:rFonts w:ascii="Times New Roman" w:hAnsi="Times New Roman" w:eastAsia="Times New Roman" w:cs="Times New Roman"/>
          <w:b/>
          <w:color w:val="202124"/>
          <w:sz w:val="24"/>
          <w:szCs w:val="24"/>
          <w:highlight w:val="white"/>
        </w:rPr>
        <w:t xml:space="preserve">2.5. Community Cloud: </w:t>
      </w:r>
    </w:p>
    <w:p>
      <w:pPr>
        <w:shd w:val="clear" w:color="auto" w:fill="FFFFFF"/>
        <w:spacing w:after="680" w:line="36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4"/>
          <w:szCs w:val="24"/>
          <w:highlight w:val="white"/>
        </w:rPr>
        <w:t xml:space="preserve">   Community Cloud provides Salesforce customers the ability to create online web properties for external collaboration, customer service, channel sales, and other custom portals in their instance of Salesforce. Tightly integrated to Sales Cloud, Service Cloud, and App Cloud, Community Cloud can be quickly customized to provide a wide variety of web properties.</w:t>
      </w:r>
    </w:p>
    <w:p>
      <w:pPr>
        <w:shd w:val="clear" w:color="auto" w:fill="FFFFFF"/>
        <w:spacing w:after="680" w:line="360" w:lineRule="auto"/>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drawing>
          <wp:inline distT="114300" distB="114300" distL="114300" distR="114300">
            <wp:extent cx="5943600" cy="2933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14" cstate="print"/>
                    <a:srcRect/>
                    <a:stretch>
                      <a:fillRect/>
                    </a:stretch>
                  </pic:blipFill>
                  <pic:spPr>
                    <a:xfrm>
                      <a:off x="0" y="0"/>
                      <a:ext cx="5943600" cy="2933700"/>
                    </a:xfrm>
                    <a:prstGeom prst="rect">
                      <a:avLst/>
                    </a:prstGeom>
                  </pic:spPr>
                </pic:pic>
              </a:graphicData>
            </a:graphic>
          </wp:inline>
        </w:drawing>
      </w:r>
    </w:p>
    <w:p>
      <w:pPr>
        <w:shd w:val="clear" w:color="auto" w:fill="FFFFFF"/>
        <w:spacing w:after="68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color w:val="202124"/>
          <w:sz w:val="24"/>
          <w:szCs w:val="24"/>
          <w:highlight w:val="white"/>
        </w:rPr>
        <w:t>Fig: View of  Community Cloud Report</w:t>
      </w:r>
    </w:p>
    <w:p>
      <w:pPr>
        <w:spacing w:line="360" w:lineRule="auto"/>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2.6 Commerce Cloud:</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Salesforce Commerce Cloud is highly scalable, Salesforce Commerce Cloud is the leading B2B and B2C ecommerce platform for delivering AI-powered commerce experiences.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cloud-based software-as-a-service (SaaS) ecommerce solution. The basic proposition of the platform is that, by offering ecommerce as a SaaS solution, it frees your business from the demands of managing a technical roadmap – or figuring out how to stay ahead of the curve when it comes to best practice ecommerce features.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rationale is that Salesforce Commerce Cloud is constantly evolving and refining its features and functionality to keep pace with the fast pace of change within the ecommerce sector, so that you always have a best-in-class feature set.</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sz w:val="32"/>
          <w:szCs w:val="32"/>
        </w:rPr>
      </w:pPr>
      <w:r>
        <w:rPr>
          <w:rFonts w:ascii="Times New Roman" w:hAnsi="Times New Roman" w:eastAsia="Times New Roman" w:cs="Times New Roman"/>
          <w:b/>
          <w:sz w:val="24"/>
          <w:szCs w:val="24"/>
        </w:rPr>
        <w:t>The Cloud Analogy QA team handled all its Quality Assurance activities in following manner:</w:t>
      </w:r>
      <w:r>
        <w:rPr>
          <w:sz w:val="32"/>
          <w:szCs w:val="32"/>
        </w:rPr>
        <w:t xml:space="preserve"> </w:t>
      </w:r>
    </w:p>
    <w:p>
      <w:pPr>
        <w:spacing w:line="360" w:lineRule="auto"/>
        <w:jc w:val="both"/>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 Studied and documented the flow of every Product related to the CRM.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Created test cases from the perspective of an app user i.e., Client and Subscriber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Created 10000+ test cases to capture every detail.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Tested the functionalities in different environments like QA, UAT and Production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Verify in the database for different records present on the UI.</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6. Reported issues on Jira.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 Retesting after issue resolution.</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rPr>
          <w:b/>
          <w:sz w:val="32"/>
          <w:szCs w:val="32"/>
        </w:rPr>
      </w:pPr>
    </w:p>
    <w:p>
      <w:pPr>
        <w:spacing w:line="360" w:lineRule="auto"/>
        <w:rPr>
          <w:b/>
          <w:sz w:val="32"/>
          <w:szCs w:val="32"/>
        </w:rPr>
      </w:pPr>
    </w:p>
    <w:p>
      <w:pPr>
        <w:spacing w:line="360" w:lineRule="auto"/>
        <w:jc w:val="center"/>
        <w:rPr>
          <w:rFonts w:ascii="Times New Roman" w:hAnsi="Times New Roman" w:cs="Times New Roman"/>
          <w:b/>
          <w:color w:val="51565E"/>
          <w:sz w:val="32"/>
          <w:szCs w:val="32"/>
          <w:shd w:val="clear" w:color="auto" w:fill="FFFFFF"/>
        </w:rPr>
      </w:pPr>
    </w:p>
    <w:p>
      <w:pPr>
        <w:spacing w:line="360" w:lineRule="auto"/>
        <w:jc w:val="center"/>
        <w:rPr>
          <w:rFonts w:ascii="Times New Roman" w:hAnsi="Times New Roman" w:cs="Times New Roman"/>
          <w:b/>
          <w:color w:val="51565E"/>
          <w:sz w:val="32"/>
          <w:szCs w:val="32"/>
          <w:shd w:val="clear" w:color="auto" w:fill="FFFFFF"/>
        </w:rPr>
      </w:pPr>
      <w:r>
        <w:rPr>
          <w:rFonts w:ascii="Times New Roman" w:hAnsi="Times New Roman" w:cs="Times New Roman"/>
          <w:b/>
          <w:color w:val="51565E"/>
          <w:sz w:val="32"/>
          <w:szCs w:val="32"/>
          <w:shd w:val="clear" w:color="auto" w:fill="FFFFFF"/>
        </w:rPr>
        <w:t>Chapter-3</w:t>
      </w:r>
    </w:p>
    <w:p>
      <w:pPr>
        <w:spacing w:line="360" w:lineRule="auto"/>
        <w:jc w:val="center"/>
        <w:rPr>
          <w:rFonts w:ascii="Times New Roman" w:hAnsi="Times New Roman" w:cs="Times New Roman"/>
          <w:b/>
          <w:color w:val="51565E"/>
          <w:sz w:val="32"/>
          <w:szCs w:val="32"/>
          <w:shd w:val="clear" w:color="auto" w:fill="FFFFFF"/>
        </w:rPr>
      </w:pPr>
      <w:r>
        <w:rPr>
          <w:rFonts w:ascii="Times New Roman" w:hAnsi="Times New Roman" w:cs="Times New Roman"/>
          <w:b/>
          <w:color w:val="51565E"/>
          <w:sz w:val="32"/>
          <w:szCs w:val="32"/>
          <w:shd w:val="clear" w:color="auto" w:fill="FFFFFF"/>
        </w:rPr>
        <w:t>Feasibility Study</w:t>
      </w:r>
    </w:p>
    <w:p>
      <w:pPr>
        <w:spacing w:line="360" w:lineRule="auto"/>
        <w:jc w:val="both"/>
        <w:rPr>
          <w:rFonts w:ascii="Times New Roman" w:hAnsi="Times New Roman" w:cs="Times New Roman"/>
          <w:b/>
          <w:color w:val="51565E"/>
          <w:sz w:val="32"/>
          <w:szCs w:val="32"/>
          <w:shd w:val="clear" w:color="auto" w:fill="FFFFFF"/>
        </w:rPr>
      </w:pPr>
    </w:p>
    <w:p>
      <w:pPr>
        <w:spacing w:line="360" w:lineRule="auto"/>
        <w:jc w:val="both"/>
        <w:rPr>
          <w:rFonts w:ascii="Times New Roman" w:hAnsi="Times New Roman" w:cs="Times New Roman"/>
          <w:color w:val="51565E"/>
          <w:sz w:val="24"/>
          <w:szCs w:val="24"/>
          <w:shd w:val="clear" w:color="auto" w:fill="FFFFFF"/>
        </w:rPr>
      </w:pPr>
      <w:r>
        <w:rPr>
          <w:rFonts w:ascii="Times New Roman" w:hAnsi="Times New Roman" w:cs="Times New Roman"/>
          <w:color w:val="51565E"/>
          <w:sz w:val="24"/>
          <w:szCs w:val="24"/>
          <w:shd w:val="clear" w:color="auto" w:fill="FFFFFF"/>
        </w:rPr>
        <w:t>As the name implies, a feasibility analysis is used to determine the viability of an idea, such as ensuring a project is legally and technically feasible as well as economically justifiable. It tells us whether a project is worth the investment—in some cases, a</w:t>
      </w:r>
      <w:r>
        <w:fldChar w:fldCharType="begin"/>
      </w:r>
      <w:r>
        <w:instrText xml:space="preserve"> HYPERLINK "https://www.simplilearn.com/what-is-a-project-article" \t "_blank" \o "project" </w:instrText>
      </w:r>
      <w:r>
        <w:fldChar w:fldCharType="separate"/>
      </w:r>
      <w:r>
        <w:rPr>
          <w:rStyle w:val="14"/>
          <w:rFonts w:ascii="Times New Roman" w:hAnsi="Times New Roman" w:cs="Times New Roman"/>
          <w:sz w:val="24"/>
          <w:szCs w:val="24"/>
          <w:shd w:val="clear" w:color="auto" w:fill="FFFFFF"/>
        </w:rPr>
        <w:t> project</w:t>
      </w:r>
      <w:r>
        <w:rPr>
          <w:rStyle w:val="14"/>
          <w:rFonts w:ascii="Times New Roman" w:hAnsi="Times New Roman" w:cs="Times New Roman"/>
          <w:sz w:val="24"/>
          <w:szCs w:val="24"/>
          <w:shd w:val="clear" w:color="auto" w:fill="FFFFFF"/>
        </w:rPr>
        <w:fldChar w:fldCharType="end"/>
      </w:r>
      <w:r>
        <w:rPr>
          <w:rFonts w:ascii="Times New Roman" w:hAnsi="Times New Roman" w:cs="Times New Roman"/>
          <w:color w:val="51565E"/>
          <w:sz w:val="24"/>
          <w:szCs w:val="24"/>
          <w:shd w:val="clear" w:color="auto" w:fill="FFFFFF"/>
        </w:rPr>
        <w:t> may not be doable. There can be many reasons for this, including requiring too many resources, which not only prevents those resources from performing other tasks but also may cost more than an organization would earn back by taking on a project that isn’t profitable.</w:t>
      </w:r>
    </w:p>
    <w:p>
      <w:pPr>
        <w:pStyle w:val="3"/>
        <w:spacing w:before="640" w:after="320" w:line="360" w:lineRule="auto"/>
        <w:jc w:val="both"/>
        <w:rPr>
          <w:rFonts w:ascii="Times New Roman" w:hAnsi="Times New Roman" w:cs="Times New Roman"/>
          <w:sz w:val="24"/>
          <w:szCs w:val="24"/>
        </w:rPr>
      </w:pPr>
      <w:r>
        <w:rPr>
          <w:rFonts w:ascii="Times New Roman" w:hAnsi="Times New Roman" w:cs="Times New Roman"/>
          <w:b/>
          <w:bCs/>
          <w:sz w:val="24"/>
          <w:szCs w:val="24"/>
        </w:rPr>
        <w:t>Types of Feasibility Study</w:t>
      </w:r>
    </w:p>
    <w:p>
      <w:pPr>
        <w:pStyle w:val="15"/>
        <w:spacing w:before="0" w:beforeAutospacing="0" w:after="260" w:afterAutospacing="0" w:line="360" w:lineRule="auto"/>
        <w:jc w:val="both"/>
      </w:pPr>
      <w:r>
        <w:t>A feasibility analysis evaluates the project’s potential for success; therefore, perceived objectivity is an essential factor in the credibility of the study for potential investors and lending institutions. There are five types of feasibility study—separate areas that a feasibility study examines, described below.</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1. Technical Feasibility</w:t>
      </w:r>
    </w:p>
    <w:p>
      <w:pPr>
        <w:pStyle w:val="15"/>
        <w:spacing w:before="0" w:beforeAutospacing="0" w:after="260" w:afterAutospacing="0" w:line="360" w:lineRule="auto"/>
        <w:jc w:val="both"/>
      </w:pPr>
      <w:r>
        <w:t>This assessment focuses on the technical resources available to the organization. It helps organizations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organization wouldn’t want to try to put Star Trek’s transporters in their building—currently, this project is not technically feasible.</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2. Economic Feasibility</w:t>
      </w:r>
    </w:p>
    <w:p>
      <w:pPr>
        <w:pStyle w:val="15"/>
        <w:spacing w:before="0" w:beforeAutospacing="0" w:after="260" w:afterAutospacing="0" w:line="360" w:lineRule="auto"/>
        <w:jc w:val="both"/>
      </w:pPr>
      <w:r>
        <w:t>This assessment typically involves a cost/ benefits analysis of the project, helping organizations determine the viability, cost, and benefits associated with a project before financial resources are allocated. It also serves as an independent </w:t>
      </w:r>
      <w:r>
        <w:fldChar w:fldCharType="begin"/>
      </w:r>
      <w:r>
        <w:instrText xml:space="preserve"> HYPERLINK "https://www.simplilearn.com/risk-assessment-project-management-article" \t "_blank" \o "project assessment" </w:instrText>
      </w:r>
      <w:r>
        <w:fldChar w:fldCharType="separate"/>
      </w:r>
      <w:r>
        <w:rPr>
          <w:rStyle w:val="14"/>
        </w:rPr>
        <w:t>project assessment</w:t>
      </w:r>
      <w:r>
        <w:rPr>
          <w:rStyle w:val="14"/>
        </w:rPr>
        <w:fldChar w:fldCharType="end"/>
      </w:r>
      <w:r>
        <w:t> and enhances project credibility—helping decision-makers determine the positive economic benefits to the organization that the proposed project will provide.</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3. Legal Feasibility</w:t>
      </w:r>
    </w:p>
    <w:p>
      <w:pPr>
        <w:pStyle w:val="15"/>
        <w:spacing w:before="0" w:beforeAutospacing="0" w:after="260" w:afterAutospacing="0" w:line="360" w:lineRule="auto"/>
        <w:jc w:val="both"/>
      </w:pPr>
      <w:r>
        <w:t>This assessment investigates whether any aspect of the proposed project conflicts with legal requirements like zoning laws, data protection acts or social media laws. Let’s say an organization wants to construct a new office building in a specific location. A feasibility study might reveal the organization’s ideal location isn’t zoned for that type of business. That organization has just saved considerable time and effort by learning that their project was not feasible right from the beginning.</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4. Operational Feasibility</w:t>
      </w:r>
    </w:p>
    <w:p>
      <w:pPr>
        <w:pStyle w:val="15"/>
        <w:spacing w:before="0" w:beforeAutospacing="0" w:after="260" w:afterAutospacing="0" w:line="360" w:lineRule="auto"/>
        <w:jc w:val="both"/>
      </w:pPr>
      <w:r>
        <w:t>This assessment involves undertaking a study to analyze and determine whether—and how well—the organization’s needs can be met by completing the project. Operational feasibility studies also examine how a project plan satisfies the requirements identified in the requirements analysis phase of system development.</w:t>
      </w:r>
    </w:p>
    <w:p>
      <w:pPr>
        <w:pStyle w:val="4"/>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 Scheduling Feasibility</w:t>
      </w:r>
    </w:p>
    <w:p>
      <w:pPr>
        <w:pStyle w:val="15"/>
        <w:spacing w:before="0" w:beforeAutospacing="0" w:after="260" w:afterAutospacing="0" w:line="360" w:lineRule="auto"/>
        <w:jc w:val="both"/>
      </w:pPr>
      <w:r>
        <w:t>This assessment is the most important for project success; after all, a project will fail if not completed on time. In scheduling feasibility, an organization estimates how much time the project will take to complete.</w:t>
      </w:r>
    </w:p>
    <w:p>
      <w:pPr>
        <w:pStyle w:val="15"/>
        <w:spacing w:before="0" w:beforeAutospacing="0" w:after="260" w:afterAutospacing="0" w:line="360" w:lineRule="auto"/>
        <w:jc w:val="both"/>
      </w:pPr>
      <w:r>
        <w:t>When these areas have all been examined, the feasibility analysis helps identify any constraints the proposed project may face, including:</w:t>
      </w:r>
    </w:p>
    <w:p>
      <w:pPr>
        <w:numPr>
          <w:ilvl w:val="0"/>
          <w:numId w:val="3"/>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Project Constraints: Technical, Technology, Budget, Resource, etc.</w:t>
      </w:r>
    </w:p>
    <w:p>
      <w:pPr>
        <w:numPr>
          <w:ilvl w:val="0"/>
          <w:numId w:val="3"/>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Corporate Constraints: Financial, Marketing, Export, etc.</w:t>
      </w:r>
    </w:p>
    <w:p>
      <w:pPr>
        <w:pStyle w:val="3"/>
        <w:spacing w:before="640" w:after="320" w:line="360" w:lineRule="auto"/>
        <w:jc w:val="both"/>
        <w:rPr>
          <w:rFonts w:ascii="Times New Roman" w:hAnsi="Times New Roman" w:cs="Times New Roman"/>
          <w:sz w:val="24"/>
          <w:szCs w:val="24"/>
        </w:rPr>
      </w:pPr>
      <w:r>
        <w:rPr>
          <w:rFonts w:ascii="Times New Roman" w:hAnsi="Times New Roman" w:cs="Times New Roman"/>
          <w:b/>
          <w:bCs/>
          <w:sz w:val="24"/>
          <w:szCs w:val="24"/>
        </w:rPr>
        <w:t>Importance of Feasibility Study</w:t>
      </w:r>
    </w:p>
    <w:p>
      <w:pPr>
        <w:pStyle w:val="15"/>
        <w:spacing w:before="0" w:beforeAutospacing="0" w:after="260" w:afterAutospacing="0" w:line="360" w:lineRule="auto"/>
        <w:jc w:val="both"/>
      </w:pPr>
      <w:r>
        <w:t>The importance of a feasibility study is based on organizational desire to “get it right” before committing resources, time, or budget. A feasibility study might uncover new ideas that could completely change a </w:t>
      </w:r>
      <w:r>
        <w:fldChar w:fldCharType="begin"/>
      </w:r>
      <w:r>
        <w:instrText xml:space="preserve"> HYPERLINK "https://www.simplilearn.com/project-scope-management-importance-rar89-article" \t "_blank" \o "project’s scope." </w:instrText>
      </w:r>
      <w:r>
        <w:fldChar w:fldCharType="separate"/>
      </w:r>
      <w:r>
        <w:rPr>
          <w:rStyle w:val="14"/>
        </w:rPr>
        <w:t>project’s scope.</w:t>
      </w:r>
      <w:r>
        <w:rPr>
          <w:rStyle w:val="14"/>
        </w:rPr>
        <w:fldChar w:fldCharType="end"/>
      </w:r>
      <w:r>
        <w:t> It’s best to make these determinations in advance, rather than to jump in and to learn that the project won’t work. Conducting a feasibility study is always beneficial to the project as it gives you and other </w:t>
      </w:r>
      <w:r>
        <w:fldChar w:fldCharType="begin"/>
      </w:r>
      <w:r>
        <w:instrText xml:space="preserve"> HYPERLINK "https://www.simplilearn.com/stakeholders-impact-on-the-projects-article" \t "_blank" \o "stakeholders" </w:instrText>
      </w:r>
      <w:r>
        <w:fldChar w:fldCharType="separate"/>
      </w:r>
      <w:r>
        <w:rPr>
          <w:rStyle w:val="14"/>
        </w:rPr>
        <w:t>stakeholders</w:t>
      </w:r>
      <w:r>
        <w:rPr>
          <w:rStyle w:val="14"/>
        </w:rPr>
        <w:fldChar w:fldCharType="end"/>
      </w:r>
      <w:r>
        <w:t> a clear picture of the proposed project. </w:t>
      </w:r>
    </w:p>
    <w:p>
      <w:pPr>
        <w:pStyle w:val="15"/>
        <w:spacing w:before="0" w:beforeAutospacing="0" w:after="260" w:afterAutospacing="0" w:line="360" w:lineRule="auto"/>
        <w:jc w:val="both"/>
      </w:pPr>
      <w:r>
        <w:t>Below are some key benefits of conducting a feasibility study:</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Improves project teams’ focus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new opportunities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Provides valuable information for a “go/no-go” decision</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Narrows the business alternatives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a valid reason to undertake the project</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Enhances the success rate by evaluating multiple parameters</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Aids decision-making on the project</w:t>
      </w:r>
    </w:p>
    <w:p>
      <w:pPr>
        <w:numPr>
          <w:ilvl w:val="0"/>
          <w:numId w:val="4"/>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Identifies reasons not to proceed</w:t>
      </w:r>
    </w:p>
    <w:p>
      <w:pPr>
        <w:pStyle w:val="15"/>
        <w:spacing w:before="0" w:beforeAutospacing="0" w:after="260" w:afterAutospacing="0" w:line="360" w:lineRule="auto"/>
        <w:jc w:val="both"/>
      </w:pPr>
      <w:r>
        <w:t>Apart from the approaches to feasibility study listed above, some projects also require other constraints to be analyzed -</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Project Constraints: Technical, Technology, Budget, Resource, etc.</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Internal Corporate Constraints: Financial, Marketing, Export, etc.</w:t>
      </w:r>
    </w:p>
    <w:p>
      <w:pPr>
        <w:numPr>
          <w:ilvl w:val="0"/>
          <w:numId w:val="5"/>
        </w:numPr>
        <w:spacing w:before="100" w:beforeAutospacing="1" w:after="140" w:line="360" w:lineRule="auto"/>
        <w:ind w:left="200"/>
        <w:jc w:val="both"/>
        <w:rPr>
          <w:rFonts w:ascii="Times New Roman" w:hAnsi="Times New Roman" w:cs="Times New Roman"/>
          <w:sz w:val="24"/>
          <w:szCs w:val="24"/>
        </w:rPr>
      </w:pPr>
      <w:r>
        <w:rPr>
          <w:rFonts w:ascii="Times New Roman" w:hAnsi="Times New Roman" w:cs="Times New Roman"/>
          <w:sz w:val="24"/>
          <w:szCs w:val="24"/>
        </w:rPr>
        <w:t>External Constraints: Logistics, Environment, Laws, and Regulations, etc.</w:t>
      </w:r>
    </w:p>
    <w:p>
      <w:pPr>
        <w:spacing w:line="360" w:lineRule="auto"/>
        <w:jc w:val="both"/>
        <w:rPr>
          <w:rFonts w:ascii="Times New Roman" w:hAnsi="Times New Roman" w:cs="Times New Roman"/>
          <w:b/>
          <w:sz w:val="24"/>
          <w:szCs w:val="24"/>
        </w:rPr>
      </w:pPr>
    </w:p>
    <w:p>
      <w:pPr>
        <w:spacing w:line="360" w:lineRule="auto"/>
        <w:rPr>
          <w:b/>
          <w:sz w:val="32"/>
          <w:szCs w:val="32"/>
        </w:rPr>
      </w:pPr>
    </w:p>
    <w:p>
      <w:pPr>
        <w:spacing w:line="360" w:lineRule="auto"/>
        <w:rPr>
          <w:b/>
          <w:sz w:val="32"/>
          <w:szCs w:val="32"/>
        </w:rPr>
      </w:pPr>
    </w:p>
    <w:p>
      <w:pPr>
        <w:spacing w:line="360" w:lineRule="auto"/>
        <w:jc w:val="center"/>
        <w:rPr>
          <w:b/>
          <w:sz w:val="32"/>
          <w:szCs w:val="32"/>
        </w:rPr>
      </w:pPr>
    </w:p>
    <w:p>
      <w:pPr>
        <w:spacing w:line="360" w:lineRule="auto"/>
        <w:jc w:val="center"/>
        <w:rPr>
          <w:b/>
          <w:sz w:val="32"/>
          <w:szCs w:val="32"/>
        </w:rPr>
      </w:pPr>
      <w:r>
        <w:rPr>
          <w:b/>
          <w:sz w:val="32"/>
          <w:szCs w:val="32"/>
        </w:rPr>
        <w:t>CHAPTER - 4</w:t>
      </w:r>
    </w:p>
    <w:p>
      <w:pPr>
        <w:spacing w:line="360" w:lineRule="auto"/>
        <w:jc w:val="center"/>
        <w:rPr>
          <w:b/>
          <w:sz w:val="32"/>
          <w:szCs w:val="32"/>
        </w:rPr>
      </w:pPr>
    </w:p>
    <w:p>
      <w:pPr>
        <w:spacing w:line="360" w:lineRule="auto"/>
        <w:jc w:val="center"/>
        <w:rPr>
          <w:b/>
          <w:sz w:val="32"/>
          <w:szCs w:val="32"/>
        </w:rPr>
      </w:pPr>
      <w:r>
        <w:rPr>
          <w:b/>
          <w:sz w:val="32"/>
          <w:szCs w:val="32"/>
        </w:rPr>
        <w:t>REQUIREMENTS</w:t>
      </w:r>
    </w:p>
    <w:p>
      <w:pPr>
        <w:spacing w:line="360" w:lineRule="auto"/>
        <w:rPr>
          <w:b/>
          <w:sz w:val="32"/>
          <w:szCs w:val="32"/>
        </w:rPr>
      </w:pPr>
    </w:p>
    <w:p>
      <w:pPr>
        <w:spacing w:line="360" w:lineRule="auto"/>
        <w:rPr>
          <w:b/>
          <w:sz w:val="32"/>
          <w:szCs w:val="32"/>
        </w:rPr>
      </w:pPr>
    </w:p>
    <w:p>
      <w:pPr>
        <w:spacing w:line="360" w:lineRule="auto"/>
      </w:pPr>
      <w:r>
        <w:rPr>
          <w:rFonts w:ascii="Times New Roman" w:hAnsi="Times New Roman" w:eastAsia="Times New Roman" w:cs="Times New Roman"/>
          <w:b/>
          <w:sz w:val="28"/>
          <w:szCs w:val="28"/>
        </w:rPr>
        <w:t>4.1Hardware and Software Requirements</w:t>
      </w:r>
      <w:r>
        <w:t xml:space="preserve"> </w:t>
      </w:r>
    </w:p>
    <w:p>
      <w:pPr>
        <w:spacing w:line="360" w:lineRule="auto"/>
      </w:pPr>
    </w:p>
    <w:p>
      <w:pPr>
        <w:spacing w:line="360" w:lineRule="auto"/>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Software Requirements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Browser (Google Chrome or Mozilla Firefox)</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Operating System (Windows 7 or above)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Tricentis Tosca</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(CPU i5 Dual-Core 2.4Ghz ,RAM 8 GB , Hard disk space 10 GB ,Network 100 Mbit/s)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Qtest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Atlassian JIRA </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Hardware Requirements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Processor i3 or above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Hard disk 500GB or above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Ram 3GB or above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Peripheral Devices: -Keyboard -Mouse</w:t>
      </w:r>
    </w:p>
    <w:p>
      <w:pPr>
        <w:spacing w:line="360" w:lineRule="auto"/>
      </w:pPr>
    </w:p>
    <w:p>
      <w:pPr>
        <w:spacing w:line="360" w:lineRule="auto"/>
      </w:pPr>
    </w:p>
    <w:p>
      <w:pPr>
        <w:spacing w:line="360" w:lineRule="auto"/>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4.2 IMPORTANCE AND APPLICABILITY</w:t>
      </w: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 xml:space="preserve"> Software Testing is the process of critical analysis to identify and evaluate whether the developed application meets the Business Requirement Specifications. It is a continuous       process, namely Software Testing Life Cycle (STLC) works along with the software development life cycle. Over each phase, it verifies the functionalities and validates the app performance with the requirement.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Besides, to deliver bug-free software, software testing helps to improvise the functionalities and usability of applications. There are different types, methods, and techniques to test software, and it involves multiple levels to verify and validate it.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put it simply, the importance of software testing can be traced from the user’s response. It assures the quality of the product and satisfies the customers as well as users. Also, it promises better business optimization (less maintenance cost), reliability, and superior user experience. Substantially, the iterative efforts spent to mold a powerful yet error-free software are far and wide.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importance of software testing and quality assurance is of high value in a software development cycle. Both of the processes refine the whole process and ensure superior quality to the product. Also, it reduces maintenance costs and provides better usability and enhanced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functionality. When software testing signs and pushes the individual components, quality assurance attests to the product- Fit for the purpose.</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- 5</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PROJECT WORKFLOW</w:t>
      </w:r>
    </w:p>
    <w:p>
      <w:pPr>
        <w:spacing w:line="360" w:lineRule="auto"/>
        <w:rPr>
          <w:b/>
          <w:sz w:val="32"/>
          <w:szCs w:val="32"/>
        </w:rPr>
      </w:pPr>
    </w:p>
    <w:p>
      <w:pPr>
        <w:spacing w:line="360" w:lineRule="auto"/>
        <w:rPr>
          <w:rFonts w:ascii="Times New Roman" w:hAnsi="Times New Roman" w:eastAsia="Times New Roman" w:cs="Times New Roman"/>
          <w:b/>
          <w:sz w:val="28"/>
          <w:szCs w:val="28"/>
        </w:rPr>
      </w:pPr>
      <w:r>
        <w:rPr>
          <w:b/>
          <w:sz w:val="32"/>
          <w:szCs w:val="32"/>
        </w:rPr>
        <w:t xml:space="preserve"> </w:t>
      </w:r>
      <w:r>
        <w:rPr>
          <w:rFonts w:ascii="Times New Roman" w:hAnsi="Times New Roman" w:eastAsia="Times New Roman" w:cs="Times New Roman"/>
          <w:b/>
          <w:sz w:val="28"/>
          <w:szCs w:val="28"/>
        </w:rPr>
        <w:t>5.1 Project Roles and Responsibilities</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Understanding Requirement Specification</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part in Requirement Walkthrough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Configuring Standard or Custom Object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Module object writing</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Test Case Writing</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test case walkthroughs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Executing the test Suits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Taking Libraries and test design sheets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Closing all reported bugs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Create and Raises Issues Types and Stories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Verifying data of salesforce using Workbench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API Automation</w:t>
      </w:r>
    </w:p>
    <w:p>
      <w:pPr>
        <w:spacing w:line="360" w:lineRule="auto"/>
        <w:rPr>
          <w:sz w:val="26"/>
          <w:szCs w:val="26"/>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28"/>
          <w:szCs w:val="28"/>
        </w:rPr>
        <w:t>5.2 Advantages Of The Application</w:t>
      </w:r>
      <w:r>
        <w:rPr>
          <w:rFonts w:ascii="Times New Roman" w:hAnsi="Times New Roman" w:eastAsia="Times New Roman" w:cs="Times New Roman"/>
          <w:b/>
          <w:sz w:val="32"/>
          <w:szCs w:val="32"/>
        </w:rPr>
        <w:t xml:space="preserve"> </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 Products are safe, effective and deliver the benefits customers want.</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 Mary Kay spends millions of dollars and conducts more than a half million tests to ensure that Mary Kay.</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Products meet the highest standards of quality, safety and performance. As part of the ongoing commitment to ensure that Mary Kay products consistently meet or exceed customer expectations. </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4"/>
          <w:szCs w:val="24"/>
        </w:rPr>
        <w:t>4. Mary Kay better understands the benefits women want from the products they use.</w:t>
      </w:r>
      <w:r>
        <w:rPr>
          <w:rFonts w:ascii="Times New Roman" w:hAnsi="Times New Roman" w:eastAsia="Times New Roman" w:cs="Times New Roman"/>
          <w:sz w:val="26"/>
          <w:szCs w:val="26"/>
        </w:rPr>
        <w:t xml:space="preserve"> </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5.3Testings Performed</w:t>
      </w:r>
    </w:p>
    <w:p>
      <w:pPr>
        <w:spacing w:line="360" w:lineRule="auto"/>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6"/>
          <w:szCs w:val="26"/>
        </w:rPr>
        <w:t xml:space="preserve"> </w:t>
      </w:r>
      <w:r>
        <w:rPr>
          <w:rFonts w:ascii="Times New Roman" w:hAnsi="Times New Roman" w:eastAsia="Times New Roman" w:cs="Times New Roman"/>
          <w:b/>
          <w:sz w:val="24"/>
          <w:szCs w:val="24"/>
        </w:rPr>
        <w:t>• Smoke Testing:</w:t>
      </w:r>
      <w:r>
        <w:rPr>
          <w:rFonts w:ascii="Times New Roman" w:hAnsi="Times New Roman" w:eastAsia="Times New Roman" w:cs="Times New Roman"/>
          <w:sz w:val="24"/>
          <w:szCs w:val="24"/>
        </w:rPr>
        <w:t xml:space="preserve"> The team assured that the critical functionalities of the system are working fine.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bCs/>
          <w:sz w:val="24"/>
          <w:szCs w:val="24"/>
        </w:rPr>
        <w:t xml:space="preserve"> Sanity Testin</w:t>
      </w:r>
      <w:r>
        <w:rPr>
          <w:rFonts w:ascii="Times New Roman" w:hAnsi="Times New Roman" w:eastAsia="Times New Roman" w:cs="Times New Roman"/>
          <w:sz w:val="24"/>
          <w:szCs w:val="24"/>
        </w:rPr>
        <w:t>g: The team ascertained that the bugs have been fixed and no further issues are introduced due to these changes.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 Functional testing:</w:t>
      </w:r>
      <w:r>
        <w:rPr>
          <w:rFonts w:ascii="Times New Roman" w:hAnsi="Times New Roman" w:eastAsia="Times New Roman" w:cs="Times New Roman"/>
          <w:sz w:val="24"/>
          <w:szCs w:val="24"/>
        </w:rPr>
        <w:t xml:space="preserve"> The team was concerned about the functional flow of the modules to ensure that the application behaves as it should.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Regression Testing: </w:t>
      </w:r>
      <w:r>
        <w:rPr>
          <w:rFonts w:ascii="Times New Roman" w:hAnsi="Times New Roman" w:eastAsia="Times New Roman" w:cs="Times New Roman"/>
          <w:sz w:val="24"/>
          <w:szCs w:val="24"/>
        </w:rPr>
        <w:t xml:space="preserve">The client wanted to ensure that the existing features in QA must not get adversely affected on Sandbox and Production environments. </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End-to-end testing:</w:t>
      </w:r>
      <w:r>
        <w:rPr>
          <w:rFonts w:ascii="Times New Roman" w:hAnsi="Times New Roman" w:eastAsia="Times New Roman" w:cs="Times New Roman"/>
          <w:sz w:val="24"/>
          <w:szCs w:val="24"/>
        </w:rPr>
        <w:t xml:space="preserve"> a methodology used in the software development lifecycle (SDLC) to test the functionality and performance of an application under productlike circumstances and data to replicate live settings. </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Future Scope:</w:t>
      </w:r>
    </w:p>
    <w:p>
      <w:pPr>
        <w:spacing w:line="360" w:lineRule="auto"/>
        <w:jc w:val="both"/>
        <w:rPr>
          <w:rFonts w:ascii="Times New Roman" w:hAnsi="Times New Roman" w:eastAsia="Times New Roman" w:cs="Times New Roman"/>
          <w:b/>
          <w:sz w:val="28"/>
          <w:szCs w:val="28"/>
        </w:rPr>
      </w:pP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Take part in one of the best direct selling incentive programs in the industry .</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Your annual sales report will also determine if you are eligible to become part of this cosmetic website.</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Mary Kay Independent Beauty Consultants operate like their own business, which means they have control over when to start and when to stop. When it comes to your schedule and how quickly you want to move up the ladder of success, it’s your call. </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earn up to 50% by selling Mary Kay products at recommended retail stores.</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create a team and train them to sell our product, so that you can earn rewards, cash offers, and sales commissions from your team members.</w:t>
      </w:r>
    </w:p>
    <w:p>
      <w:pPr>
        <w:pStyle w:val="22"/>
        <w:numPr>
          <w:ilvl w:val="0"/>
          <w:numId w:val="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addition, the quality and quantity of the products is guaranteed. </w:t>
      </w:r>
    </w:p>
    <w:p>
      <w:pPr>
        <w:pStyle w:val="22"/>
        <w:numPr>
          <w:ilvl w:val="0"/>
          <w:numId w:val="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4"/>
          <w:szCs w:val="24"/>
        </w:rPr>
        <w:t>The company’s beauty products include skin care, color cosmetics, body products, and perfumes etc</w:t>
      </w:r>
      <w:r>
        <w:rPr>
          <w:rFonts w:ascii="Times New Roman" w:hAnsi="Times New Roman" w:eastAsia="Times New Roman" w:cs="Times New Roman"/>
          <w:sz w:val="26"/>
          <w:szCs w:val="26"/>
        </w:rPr>
        <w:t>.</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5.4 ACTIVITIES AND EQUIPMENTS HANDLED:</w:t>
      </w: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major tasks assigned to me during my internship at Cloud Analogy was: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Manual Testing for various Salesforce UI like Alpha Finance, RideShare rentals.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Automation Testing we need to use a tool named Tricentis Tosca.</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perform Manual and Automation Testing for Leads Connection CRM Sprint tickets and file bugs corresponding to them in JIRA .</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-6</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DATA FLOW DIAGRAM</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6.1 Level 0:</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drawing>
          <wp:inline distT="114300" distB="114300" distL="114300" distR="114300">
            <wp:extent cx="5943600" cy="390080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14" name="image27.png"/>
                    <pic:cNvPicPr preferRelativeResize="0"/>
                  </pic:nvPicPr>
                  <pic:blipFill>
                    <a:blip r:embed="rId15" cstate="print"/>
                    <a:srcRect/>
                    <a:stretch>
                      <a:fillRect/>
                    </a:stretch>
                  </pic:blipFill>
                  <pic:spPr>
                    <a:xfrm>
                      <a:off x="0" y="0"/>
                      <a:ext cx="5943600" cy="3900943"/>
                    </a:xfrm>
                    <a:prstGeom prst="rect">
                      <a:avLst/>
                    </a:prstGeom>
                  </pic:spPr>
                </pic:pic>
              </a:graphicData>
            </a:graphic>
          </wp:inline>
        </w:drawing>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6.2 Level 1:</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261810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16" cstate="print"/>
                    <a:srcRect/>
                    <a:stretch>
                      <a:fillRect/>
                    </a:stretch>
                  </pic:blipFill>
                  <pic:spPr>
                    <a:xfrm>
                      <a:off x="0" y="0"/>
                      <a:ext cx="5943600" cy="2618603"/>
                    </a:xfrm>
                    <a:prstGeom prst="rect">
                      <a:avLst/>
                    </a:prstGeom>
                  </pic:spPr>
                </pic:pic>
              </a:graphicData>
            </a:graphic>
          </wp:inline>
        </w:drawing>
      </w:r>
    </w:p>
    <w:p>
      <w:pPr>
        <w:spacing w:line="360" w:lineRule="auto"/>
        <w:rPr>
          <w:rFonts w:ascii="Times New Roman" w:hAnsi="Times New Roman" w:eastAsia="Times New Roman" w:cs="Times New Roman"/>
          <w:b/>
          <w:sz w:val="24"/>
          <w:szCs w:val="24"/>
        </w:rPr>
      </w:pPr>
    </w:p>
    <w:p>
      <w:pPr>
        <w:spacing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6.3Level 2:</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114300" distB="114300" distL="114300" distR="114300">
            <wp:extent cx="5943600" cy="2997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17" cstate="print"/>
                    <a:srcRect/>
                    <a:stretch>
                      <a:fillRect/>
                    </a:stretch>
                  </pic:blipFill>
                  <pic:spPr>
                    <a:xfrm>
                      <a:off x="0" y="0"/>
                      <a:ext cx="5943600" cy="2997200"/>
                    </a:xfrm>
                    <a:prstGeom prst="rect">
                      <a:avLst/>
                    </a:prstGeom>
                  </pic:spPr>
                </pic:pic>
              </a:graphicData>
            </a:graphic>
          </wp:inline>
        </w:drawing>
      </w: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- 7</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CHALLENGES AND LEARNING</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7.1 CHALLENGES FACED AND HOW I TACKLED THEM:</w:t>
      </w: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The major challenges faced by me during my Internship was that I was totally new in the field of Quality Assurance. So I had not much idea about how the Software Development Life Cycle goes on in the industry. I also had a very fair idea about the test cases. The major challenge that I faced was learning the Automation Part. Cloud Analogy has been working on the Tricentis Tosca which is an automation tool and At the initial stage, I am not able to scan the modules and be able to make the X path properly.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Other challenges faced by me were to operate the JIRA tool for raising the bugs that were found by me during performing the manual testing of CRM entities. As I had no idea of how to log bugs and tasks assigned to me on JIRA, I took help from my fellow team mate My Mr. Prashant Dixit, Senior QA engineer. He was very kind and generous to me and he was the only person who assured me that I can contact him anytime if I want to have my doubts clarified related to the tasks assigned to me or getting some clarifications on the Tickets related to CRM. He also gave me a daily KT (Knowledge Transfer) Session of 30 minutes for 3 days which helped me get comfortable with the Automation Framework of Cloud Analogy.</w:t>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7.2 LEARNING OUTCOMES:</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The learning outcomes that I acquired from this internship are getting the required skills while doing the Quality Assurance Internship at Cloud Analogy. From this internship, I learnt the basic skills required in Manual and Automation Testing which are writing the critical Scenario Test cases and executing them manually as well as automating them through the automation framework.</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this internship, I learned about the Salesforce Customer Relation Management Tool and in which departments we used the Salesforce and How can we build any UI without coding. i also improved my communication skills as during this internship we have to work remotely, so I have to attend the daily SCRUM calls with the Product Management and the Developer teams to get a fair idea of the SPRINT tasks and the build deployments according to the bugs raised and being solved the Developer Team.</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Based on my experience, I would say that the best start for a fresher in testing industry would be to start as a manual functional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Bugs, Bug life cycle, best practices, system testing, regression testing, upgrade testing, UAT, test scoping, analysis and etc.Over a span of 4 months, I was able to equip myself with a lot of new things. </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Those are: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1.Importance of functional testing for a web CRM application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2.Working in Team for effective results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3.To have good communication with the team in order to convey and get ideas or issues.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4.Integrate theory and practice.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5.Assess interests and abilities in their field of study.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6.Learn to appreciate work and its function in the economy.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7.Develop work habits and attitudes necessary for job success.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8.Develop communication, interpersonal and other critical skills.</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jc w:val="both"/>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Chapter-8</w:t>
      </w: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SDLC(Waterflow)</w:t>
      </w:r>
    </w:p>
    <w:p>
      <w:pPr>
        <w:pStyle w:val="15"/>
        <w:shd w:val="clear" w:color="auto" w:fill="FFFFFF"/>
        <w:spacing w:before="0" w:beforeAutospacing="0" w:after="240" w:afterAutospacing="0"/>
        <w:rPr>
          <w:color w:val="000000"/>
          <w:sz w:val="23"/>
          <w:szCs w:val="23"/>
        </w:rPr>
      </w:pPr>
    </w:p>
    <w:p>
      <w:pPr>
        <w:pStyle w:val="15"/>
        <w:shd w:val="clear" w:color="auto" w:fill="FFFFFF"/>
        <w:spacing w:before="0" w:beforeAutospacing="0" w:after="240" w:afterAutospacing="0"/>
        <w:rPr>
          <w:color w:val="000000"/>
          <w:sz w:val="23"/>
          <w:szCs w:val="23"/>
        </w:rPr>
      </w:pPr>
    </w:p>
    <w:p>
      <w:pPr>
        <w:pStyle w:val="15"/>
        <w:shd w:val="clear" w:color="auto" w:fill="FFFFFF"/>
        <w:spacing w:before="0" w:beforeAutospacing="0" w:after="240" w:afterAutospacing="0" w:line="360" w:lineRule="auto"/>
        <w:jc w:val="both"/>
        <w:rPr>
          <w:color w:val="000000"/>
        </w:rPr>
      </w:pPr>
      <w:r>
        <w:rPr>
          <w:color w:val="000000"/>
        </w:rPr>
        <w:t>SDLC or the Software Development Life Cycle is a process that produces software with the highest quality and lowest cost in the shortest time possible. SDLC provides a well-structured flow of phases that help an organization to quickly produce high-quality software which is well-tested and ready for production use.</w:t>
      </w:r>
    </w:p>
    <w:p>
      <w:pPr>
        <w:pStyle w:val="15"/>
        <w:shd w:val="clear" w:color="auto" w:fill="FFFFFF"/>
        <w:spacing w:before="0" w:beforeAutospacing="0" w:after="240" w:afterAutospacing="0" w:line="360" w:lineRule="auto"/>
        <w:jc w:val="both"/>
        <w:rPr>
          <w:color w:val="000000"/>
        </w:rPr>
      </w:pPr>
      <w:r>
        <w:rPr>
          <w:color w:val="000000"/>
        </w:rPr>
        <w:t>The SDLC involves six phases as explained in the introduction. Popular SDLC models include the </w:t>
      </w:r>
      <w:r>
        <w:fldChar w:fldCharType="begin"/>
      </w:r>
      <w:r>
        <w:instrText xml:space="preserve"> HYPERLINK "https://economictimes.indiatimes.com/definition/waterfall-model" \t "_blank" </w:instrText>
      </w:r>
      <w:r>
        <w:fldChar w:fldCharType="separate"/>
      </w:r>
      <w:r>
        <w:rPr>
          <w:rStyle w:val="14"/>
          <w:color w:val="60C322"/>
        </w:rPr>
        <w:t>waterfall model</w:t>
      </w:r>
      <w:r>
        <w:rPr>
          <w:rStyle w:val="14"/>
          <w:color w:val="60C322"/>
        </w:rPr>
        <w:fldChar w:fldCharType="end"/>
      </w:r>
      <w:r>
        <w:rPr>
          <w:color w:val="000000"/>
        </w:rPr>
        <w:t>, </w:t>
      </w:r>
      <w:r>
        <w:fldChar w:fldCharType="begin"/>
      </w:r>
      <w:r>
        <w:instrText xml:space="preserve"> HYPERLINK "http://searchsoftwarequality.techtarget.com/definition/spiral-model" \t "_blank" </w:instrText>
      </w:r>
      <w:r>
        <w:fldChar w:fldCharType="separate"/>
      </w:r>
      <w:r>
        <w:rPr>
          <w:rStyle w:val="14"/>
          <w:color w:val="60C322"/>
        </w:rPr>
        <w:t>spiral model</w:t>
      </w:r>
      <w:r>
        <w:rPr>
          <w:rStyle w:val="14"/>
          <w:color w:val="60C322"/>
        </w:rPr>
        <w:fldChar w:fldCharType="end"/>
      </w:r>
      <w:r>
        <w:rPr>
          <w:color w:val="000000"/>
        </w:rPr>
        <w:t>, and </w:t>
      </w:r>
      <w:r>
        <w:fldChar w:fldCharType="begin"/>
      </w:r>
      <w:r>
        <w:instrText xml:space="preserve"> HYPERLINK "http://istqbexamcertification.com/what-is-agile-model-advantages-disadvantages-and-when-to-use-it/" \t "_blank" </w:instrText>
      </w:r>
      <w:r>
        <w:fldChar w:fldCharType="separate"/>
      </w:r>
      <w:r>
        <w:rPr>
          <w:rStyle w:val="14"/>
          <w:color w:val="60C322"/>
        </w:rPr>
        <w:t>Agile model</w:t>
      </w:r>
      <w:r>
        <w:rPr>
          <w:rStyle w:val="14"/>
          <w:color w:val="60C322"/>
        </w:rPr>
        <w:fldChar w:fldCharType="end"/>
      </w:r>
      <w:r>
        <w:rPr>
          <w:color w:val="000000"/>
        </w:rPr>
        <w:t>.</w:t>
      </w:r>
    </w:p>
    <w:p>
      <w:pPr>
        <w:pStyle w:val="15"/>
        <w:shd w:val="clear" w:color="auto" w:fill="FFFFFF"/>
        <w:spacing w:before="0" w:beforeAutospacing="0" w:after="240" w:afterAutospacing="0" w:line="360" w:lineRule="auto"/>
        <w:jc w:val="both"/>
        <w:rPr>
          <w:color w:val="000000"/>
        </w:rPr>
      </w:pPr>
      <w:r>
        <w:rPr>
          <w:color w:val="000000"/>
        </w:rPr>
        <w:t>So, how does the Software Development Life Cycle work?</w:t>
      </w:r>
    </w:p>
    <w:p>
      <w:pPr>
        <w:pStyle w:val="3"/>
        <w:shd w:val="clear" w:color="auto" w:fill="FFFFFF"/>
        <w:spacing w:before="480" w:after="2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How the SDLC Works</w:t>
      </w:r>
    </w:p>
    <w:p>
      <w:pPr>
        <w:pStyle w:val="15"/>
        <w:shd w:val="clear" w:color="auto" w:fill="FFFFFF"/>
        <w:spacing w:before="0" w:beforeAutospacing="0" w:after="240" w:afterAutospacing="0" w:line="360" w:lineRule="auto"/>
        <w:jc w:val="both"/>
        <w:rPr>
          <w:color w:val="000000"/>
        </w:rPr>
      </w:pPr>
      <w:r>
        <w:rPr>
          <w:color w:val="000000"/>
        </w:rPr>
        <w:t>SDLC works by lowering the cost of software development while simultaneously improving quality and shortening production time. SDLC achieves these apparently divergent goals by following a plan that removes the typical pitfalls of software development projects. That plan starts by evaluating existing systems for deficiencies.</w:t>
      </w:r>
    </w:p>
    <w:p>
      <w:pPr>
        <w:pStyle w:val="15"/>
        <w:shd w:val="clear" w:color="auto" w:fill="FFFFFF"/>
        <w:spacing w:before="0" w:beforeAutospacing="0" w:after="240" w:afterAutospacing="0" w:line="360" w:lineRule="auto"/>
        <w:jc w:val="both"/>
        <w:rPr>
          <w:color w:val="000000"/>
        </w:rPr>
      </w:pPr>
      <w:r>
        <w:rPr>
          <w:color w:val="000000"/>
        </w:rPr>
        <w:t>Next, it defines the requirements of the new system. It then creates the software through the stages of analysis, planning, design, development, testing, and deployment. By anticipating costly mistakes like failing to ask the end-user or client for feedback, SLDC can eliminate redundant rework and after-the-fact fixes.</w:t>
      </w:r>
    </w:p>
    <w:p>
      <w:pPr>
        <w:pStyle w:val="15"/>
        <w:shd w:val="clear" w:color="auto" w:fill="FFFFFF"/>
        <w:spacing w:before="0" w:beforeAutospacing="0" w:after="240" w:afterAutospacing="0" w:line="360" w:lineRule="auto"/>
        <w:jc w:val="both"/>
        <w:rPr>
          <w:color w:val="000000"/>
        </w:rPr>
      </w:pPr>
      <w:r>
        <w:rPr>
          <w:color w:val="000000"/>
        </w:rPr>
        <w:t>It’s also important to know that there is a strong focus on the testing phase. As the SDLC is a repetitive methodology, you have to ensure code quality at every cycle. Many organizations tend to spend few efforts on testing while a stronger focus on testing can save them a lot of rework, time, and money. Be smart and write the right types of tests.</w:t>
      </w:r>
    </w:p>
    <w:p>
      <w:pPr>
        <w:pStyle w:val="15"/>
        <w:shd w:val="clear" w:color="auto" w:fill="FFFFFF"/>
        <w:spacing w:before="0" w:beforeAutospacing="0" w:after="240" w:afterAutospacing="0" w:line="360" w:lineRule="auto"/>
        <w:jc w:val="both"/>
        <w:rPr>
          <w:color w:val="000000"/>
        </w:rPr>
      </w:pPr>
      <w:r>
        <w:rPr>
          <w:color w:val="000000"/>
        </w:rPr>
        <w:t>Next, let’s explore the different stages of the Software Development Life Cycle.</w:t>
      </w:r>
    </w:p>
    <w:p>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0" distR="0">
            <wp:extent cx="6324600" cy="4743450"/>
            <wp:effectExtent l="0" t="0" r="0" b="0"/>
            <wp:docPr id="30" name="Picture 1" descr="https://stackify.com/wp-content/uploads/2020/04/SDLC-HS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https://stackify.com/wp-content/uploads/2020/04/SDLC-HS2020.png"/>
                    <pic:cNvPicPr>
                      <a:picLocks noChangeAspect="1" noChangeArrowheads="1"/>
                    </pic:cNvPicPr>
                  </pic:nvPicPr>
                  <pic:blipFill>
                    <a:blip r:embed="rId18" cstate="print"/>
                    <a:srcRect/>
                    <a:stretch>
                      <a:fillRect/>
                    </a:stretch>
                  </pic:blipFill>
                  <pic:spPr>
                    <a:xfrm>
                      <a:off x="0" y="0"/>
                      <a:ext cx="6324600" cy="4743450"/>
                    </a:xfrm>
                    <a:prstGeom prst="rect">
                      <a:avLst/>
                    </a:prstGeom>
                    <a:noFill/>
                    <a:ln w="9525">
                      <a:noFill/>
                      <a:miter lim="800000"/>
                      <a:headEnd/>
                      <a:tailEnd/>
                    </a:ln>
                  </pic:spPr>
                </pic:pic>
              </a:graphicData>
            </a:graphic>
          </wp:inline>
        </w:drawing>
      </w:r>
    </w:p>
    <w:p>
      <w:pPr>
        <w:pStyle w:val="3"/>
        <w:shd w:val="clear" w:color="auto" w:fill="FFFFFF"/>
        <w:spacing w:before="480" w:after="2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Stages and Best Practices</w:t>
      </w:r>
    </w:p>
    <w:p>
      <w:pPr>
        <w:pStyle w:val="15"/>
        <w:shd w:val="clear" w:color="auto" w:fill="FFFFFF"/>
        <w:spacing w:before="0" w:beforeAutospacing="0" w:after="240" w:afterAutospacing="0" w:line="360" w:lineRule="auto"/>
        <w:jc w:val="both"/>
        <w:rPr>
          <w:color w:val="000000"/>
        </w:rPr>
      </w:pPr>
      <w:r>
        <w:rPr>
          <w:color w:val="000000"/>
        </w:rPr>
        <w:t>Following the best practices and/or stages of SDLC ensures the process works in a smooth, efficient, and productive way.</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1. Identify the Current Problems </w:t>
      </w:r>
    </w:p>
    <w:p>
      <w:pPr>
        <w:pStyle w:val="15"/>
        <w:shd w:val="clear" w:color="auto" w:fill="FFFFFF"/>
        <w:spacing w:before="0" w:beforeAutospacing="0" w:after="240" w:afterAutospacing="0" w:line="360" w:lineRule="auto"/>
        <w:jc w:val="both"/>
        <w:rPr>
          <w:color w:val="000000"/>
        </w:rPr>
      </w:pPr>
      <w:r>
        <w:rPr>
          <w:color w:val="000000"/>
        </w:rPr>
        <w:t>“What are the </w:t>
      </w:r>
      <w:r>
        <w:fldChar w:fldCharType="begin"/>
      </w:r>
      <w:r>
        <w:instrText xml:space="preserve"> HYPERLINK "https://stackify.com/sdlc-phases-identify-problems/" </w:instrText>
      </w:r>
      <w:r>
        <w:fldChar w:fldCharType="separate"/>
      </w:r>
      <w:r>
        <w:rPr>
          <w:rStyle w:val="14"/>
          <w:color w:val="60C322"/>
        </w:rPr>
        <w:t>current</w:t>
      </w:r>
      <w:r>
        <w:rPr>
          <w:rStyle w:val="14"/>
          <w:color w:val="60C322"/>
        </w:rPr>
        <w:fldChar w:fldCharType="end"/>
      </w:r>
      <w:r>
        <w:rPr>
          <w:color w:val="000000"/>
        </w:rPr>
        <w:t> problems?” This stage of the SDLC means getting input from all stakeholders, including customers, salespeople, industry experts, and programmers. Learn the strengths and weaknesses of the current system with improvement as the goal.</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2. Plan</w:t>
      </w:r>
    </w:p>
    <w:p>
      <w:pPr>
        <w:pStyle w:val="15"/>
        <w:shd w:val="clear" w:color="auto" w:fill="FFFFFF"/>
        <w:spacing w:before="0" w:beforeAutospacing="0" w:after="240" w:afterAutospacing="0" w:line="360" w:lineRule="auto"/>
        <w:jc w:val="both"/>
        <w:rPr>
          <w:color w:val="000000"/>
        </w:rPr>
      </w:pPr>
      <w:r>
        <w:rPr>
          <w:color w:val="000000"/>
        </w:rPr>
        <w:t>“What do we want?” In this stage of the SDLC, the team determines the cost and resources required for implementing the analyzed requirements. It also details the risks involved and provides sub-plans for softening those risks.</w:t>
      </w:r>
    </w:p>
    <w:p>
      <w:pPr>
        <w:pStyle w:val="15"/>
        <w:shd w:val="clear" w:color="auto" w:fill="FFFFFF"/>
        <w:spacing w:before="0" w:beforeAutospacing="0" w:after="240" w:afterAutospacing="0" w:line="360" w:lineRule="auto"/>
        <w:jc w:val="both"/>
        <w:rPr>
          <w:color w:val="000000"/>
        </w:rPr>
      </w:pPr>
      <w:r>
        <w:rPr>
          <w:color w:val="000000"/>
        </w:rPr>
        <w:t>In other words, the team should determine the feasibility of the project and how they can implement the project successfully with the lowest risk in mind.</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3. Design</w:t>
      </w:r>
    </w:p>
    <w:p>
      <w:pPr>
        <w:pStyle w:val="15"/>
        <w:shd w:val="clear" w:color="auto" w:fill="FFFFFF"/>
        <w:spacing w:before="0" w:beforeAutospacing="0" w:after="240" w:afterAutospacing="0" w:line="360" w:lineRule="auto"/>
        <w:jc w:val="both"/>
        <w:rPr>
          <w:color w:val="000000"/>
        </w:rPr>
      </w:pPr>
      <w:r>
        <w:rPr>
          <w:color w:val="000000"/>
        </w:rPr>
        <w:t>“How will we get what we want?” This phase of the SDLC starts by turning the software specifications into a design plan called the Design Specification. All stakeholders then review this plan and offer feedback and suggestions. It’s crucial to have a plan for collecting and incorporating stakeholder input into this document. Failure at this stage will almost certainly result in cost overruns at best and the total collapse of the project at worst.</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4. Build</w:t>
      </w:r>
    </w:p>
    <w:p>
      <w:pPr>
        <w:pStyle w:val="15"/>
        <w:shd w:val="clear" w:color="auto" w:fill="FFFFFF"/>
        <w:spacing w:before="0" w:beforeAutospacing="0" w:after="240" w:afterAutospacing="0" w:line="360" w:lineRule="auto"/>
        <w:jc w:val="both"/>
        <w:rPr>
          <w:color w:val="000000"/>
        </w:rPr>
      </w:pPr>
      <w:r>
        <w:rPr>
          <w:color w:val="000000"/>
        </w:rPr>
        <w:t>“Let’s create what we want.”</w:t>
      </w:r>
    </w:p>
    <w:p>
      <w:pPr>
        <w:pStyle w:val="15"/>
        <w:shd w:val="clear" w:color="auto" w:fill="FFFFFF"/>
        <w:spacing w:before="0" w:beforeAutospacing="0" w:after="240" w:afterAutospacing="0" w:line="360" w:lineRule="auto"/>
        <w:jc w:val="both"/>
        <w:rPr>
          <w:color w:val="000000"/>
        </w:rPr>
      </w:pPr>
      <w:r>
        <w:rPr>
          <w:color w:val="000000"/>
        </w:rPr>
        <w:t>At this stage, the actual development starts. It’s important that every developer sticks to the agreed blueprint. Also, make sure you have proper guidelines in place about the code style and practices.</w:t>
      </w:r>
    </w:p>
    <w:p>
      <w:pPr>
        <w:pStyle w:val="15"/>
        <w:shd w:val="clear" w:color="auto" w:fill="FFFFFF"/>
        <w:spacing w:before="0" w:beforeAutospacing="0" w:after="240" w:afterAutospacing="0" w:line="360" w:lineRule="auto"/>
        <w:jc w:val="both"/>
        <w:rPr>
          <w:color w:val="000000"/>
        </w:rPr>
      </w:pPr>
      <w:r>
        <w:rPr>
          <w:color w:val="000000"/>
        </w:rPr>
        <w:t>For example, define a nomenclature for files or define a variable naming style such as </w:t>
      </w:r>
      <w:r>
        <w:rPr>
          <w:color w:val="000000"/>
        </w:rPr>
        <w:fldChar w:fldCharType="begin"/>
      </w:r>
      <w:r>
        <w:rPr>
          <w:color w:val="000000"/>
        </w:rPr>
        <w:instrText xml:space="preserve"> HYPERLINK "https://en.wikipedia.org/wiki/Camel_case" \t "_blank" </w:instrText>
      </w:r>
      <w:r>
        <w:rPr>
          <w:color w:val="000000"/>
        </w:rPr>
        <w:fldChar w:fldCharType="separate"/>
      </w:r>
      <w:r>
        <w:rPr>
          <w:rStyle w:val="14"/>
          <w:color w:val="60C322"/>
        </w:rPr>
        <w:t>camelCase</w:t>
      </w:r>
      <w:r>
        <w:rPr>
          <w:color w:val="000000"/>
        </w:rPr>
        <w:fldChar w:fldCharType="end"/>
      </w:r>
      <w:r>
        <w:rPr>
          <w:color w:val="000000"/>
        </w:rPr>
        <w:t>. This will help your team to produce organized and consistent code that is easier to understand but also to test during the next phase.</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5. Code Test</w:t>
      </w:r>
    </w:p>
    <w:p>
      <w:pPr>
        <w:pStyle w:val="15"/>
        <w:shd w:val="clear" w:color="auto" w:fill="FFFFFF"/>
        <w:spacing w:before="0" w:beforeAutospacing="0" w:after="240" w:afterAutospacing="0" w:line="360" w:lineRule="auto"/>
        <w:jc w:val="both"/>
        <w:rPr>
          <w:color w:val="000000"/>
        </w:rPr>
      </w:pPr>
      <w:r>
        <w:rPr>
          <w:color w:val="000000"/>
        </w:rPr>
        <w:t>“Did we get what we want?” In this stage, we test for defects and deficiencies. We fix those issues until the product meets the original specifications.</w:t>
      </w:r>
    </w:p>
    <w:p>
      <w:pPr>
        <w:pStyle w:val="15"/>
        <w:shd w:val="clear" w:color="auto" w:fill="FFFFFF"/>
        <w:spacing w:before="0" w:beforeAutospacing="0" w:after="240" w:afterAutospacing="0" w:line="360" w:lineRule="auto"/>
        <w:jc w:val="both"/>
        <w:rPr>
          <w:color w:val="000000"/>
        </w:rPr>
      </w:pPr>
      <w:r>
        <w:rPr>
          <w:color w:val="000000"/>
        </w:rPr>
        <w:t>In short, we want to verify if the code meets the defined requirements.</w:t>
      </w:r>
    </w:p>
    <w:p>
      <w:pPr>
        <w:pStyle w:val="15"/>
        <w:shd w:val="clear" w:color="auto" w:fill="FFFFFF"/>
        <w:spacing w:before="0" w:beforeAutospacing="0" w:after="240" w:afterAutospacing="0" w:line="360" w:lineRule="auto"/>
        <w:jc w:val="both"/>
        <w:rPr>
          <w:color w:val="000000"/>
        </w:rPr>
      </w:pPr>
      <w:r>
        <w:rPr>
          <w:color w:val="000000"/>
        </w:rPr>
        <w:t>Try </w:t>
      </w:r>
      <w:r>
        <w:rPr>
          <w:color w:val="000000"/>
        </w:rPr>
        <w:fldChar w:fldCharType="begin"/>
      </w:r>
      <w:r>
        <w:rPr>
          <w:color w:val="000000"/>
        </w:rPr>
        <w:instrText xml:space="preserve"> HYPERLINK "https://stackify.com/prefix" \t "_blank" </w:instrText>
      </w:r>
      <w:r>
        <w:rPr>
          <w:color w:val="000000"/>
        </w:rPr>
        <w:fldChar w:fldCharType="separate"/>
      </w:r>
      <w:r>
        <w:rPr>
          <w:rStyle w:val="14"/>
          <w:color w:val="60C322"/>
        </w:rPr>
        <w:t>Stackify’s free code profiler, Prefix</w:t>
      </w:r>
      <w:r>
        <w:rPr>
          <w:color w:val="000000"/>
        </w:rPr>
        <w:fldChar w:fldCharType="end"/>
      </w:r>
      <w:r>
        <w:rPr>
          <w:color w:val="000000"/>
        </w:rPr>
        <w:t>, to write better code on your workstation. Prefix works with .NET, Java, PHP, Node.js, Ruby, and Python.</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6. Software Deployment</w:t>
      </w:r>
    </w:p>
    <w:p>
      <w:pPr>
        <w:pStyle w:val="15"/>
        <w:shd w:val="clear" w:color="auto" w:fill="FFFFFF"/>
        <w:spacing w:before="0" w:beforeAutospacing="0" w:after="240" w:afterAutospacing="0" w:line="360" w:lineRule="auto"/>
        <w:jc w:val="both"/>
        <w:rPr>
          <w:color w:val="000000"/>
        </w:rPr>
      </w:pPr>
      <w:r>
        <w:rPr>
          <w:color w:val="000000"/>
        </w:rPr>
        <w:t>“Let’s start using what we got.”</w:t>
      </w:r>
    </w:p>
    <w:p>
      <w:pPr>
        <w:pStyle w:val="15"/>
        <w:shd w:val="clear" w:color="auto" w:fill="FFFFFF"/>
        <w:spacing w:before="0" w:beforeAutospacing="0" w:after="240" w:afterAutospacing="0" w:line="360" w:lineRule="auto"/>
        <w:jc w:val="both"/>
        <w:rPr>
          <w:color w:val="000000"/>
        </w:rPr>
      </w:pPr>
      <w:r>
        <w:rPr>
          <w:color w:val="000000"/>
        </w:rPr>
        <w:t>At this stage, the goal is to deploy the software to the production environment so users can start using the product. However, many organizations choose to move the product through different deployment environments such as a testing or staging environment.</w:t>
      </w:r>
    </w:p>
    <w:p>
      <w:pPr>
        <w:pStyle w:val="15"/>
        <w:shd w:val="clear" w:color="auto" w:fill="FFFFFF"/>
        <w:spacing w:before="0" w:beforeAutospacing="0" w:after="240" w:afterAutospacing="0" w:line="360" w:lineRule="auto"/>
        <w:jc w:val="both"/>
        <w:rPr>
          <w:color w:val="000000"/>
        </w:rPr>
      </w:pPr>
      <w:r>
        <w:rPr>
          <w:color w:val="000000"/>
        </w:rPr>
        <w:t>This allows any stakeholders to safely play with the product before releasing it to the market. Besides, this allows any final mistakes to be caught before releasing the product.</w:t>
      </w:r>
    </w:p>
    <w:p>
      <w:pPr>
        <w:pStyle w:val="4"/>
        <w:shd w:val="clear" w:color="auto" w:fill="FFFFFF"/>
        <w:spacing w:before="480" w:after="168"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Extra: Software Maintenance</w:t>
      </w:r>
    </w:p>
    <w:p>
      <w:pPr>
        <w:pStyle w:val="15"/>
        <w:shd w:val="clear" w:color="auto" w:fill="FFFFFF"/>
        <w:spacing w:before="0" w:beforeAutospacing="0" w:after="240" w:afterAutospacing="0" w:line="360" w:lineRule="auto"/>
        <w:jc w:val="both"/>
        <w:rPr>
          <w:color w:val="000000"/>
        </w:rPr>
      </w:pPr>
      <w:r>
        <w:rPr>
          <w:color w:val="000000"/>
        </w:rPr>
        <w:t>“Let’s get this closer to what we want.” The plan almost never turns out perfect when it meets reality. Further, as conditions in the real world change, we need to update and advance the software to match.</w:t>
      </w:r>
    </w:p>
    <w:p>
      <w:pPr>
        <w:pStyle w:val="15"/>
        <w:shd w:val="clear" w:color="auto" w:fill="FFFFFF"/>
        <w:spacing w:before="0" w:beforeAutospacing="0" w:after="240" w:afterAutospacing="0" w:line="360" w:lineRule="auto"/>
        <w:jc w:val="both"/>
        <w:rPr>
          <w:color w:val="000000"/>
        </w:rPr>
      </w:pPr>
      <w:r>
        <w:rPr>
          <w:color w:val="000000"/>
        </w:rPr>
        <w:t>The </w:t>
      </w:r>
      <w:r>
        <w:rPr>
          <w:color w:val="000000"/>
        </w:rPr>
        <w:fldChar w:fldCharType="begin"/>
      </w:r>
      <w:r>
        <w:rPr>
          <w:color w:val="000000"/>
        </w:rPr>
        <w:instrText xml:space="preserve"> HYPERLINK "https://stackify.com/what-is-devops/" </w:instrText>
      </w:r>
      <w:r>
        <w:rPr>
          <w:color w:val="000000"/>
        </w:rPr>
        <w:fldChar w:fldCharType="separate"/>
      </w:r>
      <w:r>
        <w:rPr>
          <w:rStyle w:val="14"/>
          <w:color w:val="60C322"/>
        </w:rPr>
        <w:t>DevOps movement</w:t>
      </w:r>
      <w:r>
        <w:rPr>
          <w:color w:val="000000"/>
        </w:rPr>
        <w:fldChar w:fldCharType="end"/>
      </w:r>
      <w:r>
        <w:rPr>
          <w:color w:val="000000"/>
        </w:rPr>
        <w:t> has changed the SDLC in some ways. Developers are now responsible for more and more steps of the entire development process. We also see the value of shifting left. When development and Ops teams use the same toolset to track performance and pin down defects from inception to the retirement of an application, this provides a common language and faster handoffs between teams.</w:t>
      </w:r>
    </w:p>
    <w:p>
      <w:pPr>
        <w:pStyle w:val="15"/>
        <w:shd w:val="clear" w:color="auto" w:fill="FFFFFF"/>
        <w:spacing w:before="0" w:beforeAutospacing="0" w:after="240" w:afterAutospacing="0" w:line="360" w:lineRule="auto"/>
        <w:jc w:val="both"/>
        <w:rPr>
          <w:color w:val="000000"/>
        </w:rPr>
      </w:pPr>
      <w:r>
        <w:rPr>
          <w:color w:val="000000"/>
        </w:rPr>
        <w:t>Application performance monitoring (APM) tools can be used in a development, QA, and production environment. This keeps everyone using the same toolset across the entire development lifecycle.</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 9</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Q-TEST METHODOLOGY</w:t>
      </w:r>
    </w:p>
    <w:p>
      <w:pPr>
        <w:spacing w:line="360" w:lineRule="auto"/>
        <w:jc w:val="center"/>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9.1 Q-Test</w:t>
      </w: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b/>
          <w:sz w:val="24"/>
          <w:szCs w:val="24"/>
        </w:rPr>
        <w:t xml:space="preserve">  </w:t>
      </w:r>
      <w:r>
        <w:rPr>
          <w:rFonts w:ascii="Times New Roman" w:hAnsi="Times New Roman" w:eastAsia="Times New Roman" w:cs="Times New Roman"/>
          <w:sz w:val="24"/>
          <w:szCs w:val="24"/>
        </w:rPr>
        <w:t>qTest is a test management tool used for Project Management, Bug Tracking, and Test Management. It follows the centralized test management concept that helps to communicate easily and assists in rapid development of tasks across the QA team and other stakeholders.</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qTest is a cloud based tool and was developed by QASymphony. It supports all browsers especially Chrome, Firefox, IE, etc. and also supports different windows OS versions – Windows XP, Vista, 7, etc. QTest provides a 14-days trial period for Business email id with access to 4 users. qTest can be integrated with many other tools – JIRA, Bugzilla, FogBugz, Version One, etc.</w:t>
      </w:r>
    </w:p>
    <w:p>
      <w:pPr>
        <w:pStyle w:val="4"/>
        <w:keepNext w:val="0"/>
        <w:keepLines w:val="0"/>
        <w:spacing w:before="0" w:after="0" w:line="360" w:lineRule="auto"/>
        <w:jc w:val="both"/>
        <w:rPr>
          <w:rFonts w:ascii="Times New Roman" w:hAnsi="Times New Roman" w:eastAsia="Times New Roman" w:cs="Times New Roman"/>
          <w:color w:val="000000"/>
        </w:rPr>
      </w:pPr>
      <w:bookmarkStart w:id="0" w:name="_gbjg1ggk119e" w:colFirst="0" w:colLast="0"/>
      <w:bookmarkEnd w:id="0"/>
      <w:r>
        <w:rPr>
          <w:rFonts w:ascii="Times New Roman" w:hAnsi="Times New Roman" w:eastAsia="Times New Roman" w:cs="Times New Roman"/>
          <w:color w:val="000000"/>
        </w:rPr>
        <w:t>License and Free Trial</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points are related to the License and Free Trial of qTest and related services.</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qTest is a commercial tool and available as a trial version for a limited period of 14 days.</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To utilize JIRA services, a license is required.</w:t>
      </w:r>
    </w:p>
    <w:p>
      <w:pPr>
        <w:numPr>
          <w:ilvl w:val="0"/>
          <w:numId w:val="7"/>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qTest provides a free license for Business Email ID.</w:t>
      </w:r>
    </w:p>
    <w:p>
      <w:pPr>
        <w:numPr>
          <w:ilvl w:val="0"/>
          <w:numId w:val="7"/>
        </w:numPr>
        <w:spacing w:after="600" w:line="360" w:lineRule="auto"/>
        <w:ind w:left="1400"/>
        <w:jc w:val="both"/>
        <w:rPr>
          <w:color w:val="000000"/>
        </w:rPr>
      </w:pPr>
      <w:r>
        <w:rPr>
          <w:rFonts w:ascii="Times New Roman" w:hAnsi="Times New Roman" w:eastAsia="Times New Roman" w:cs="Times New Roman"/>
          <w:sz w:val="24"/>
          <w:szCs w:val="24"/>
        </w:rPr>
        <w:t>The basic version (free trials) comes with access for 4-people groups</w:t>
      </w:r>
      <w:r>
        <w:rPr>
          <w:rFonts w:ascii="Nunito" w:hAnsi="Nunito" w:eastAsia="Nunito" w:cs="Nunito"/>
          <w:sz w:val="24"/>
          <w:szCs w:val="24"/>
        </w:rPr>
        <w:t>.</w:t>
      </w:r>
    </w:p>
    <w:p>
      <w:pPr>
        <w:spacing w:after="600" w:line="360" w:lineRule="auto"/>
        <w:rPr>
          <w:rFonts w:ascii="Nunito" w:hAnsi="Nunito" w:eastAsia="Nunito" w:cs="Nunito"/>
          <w:sz w:val="24"/>
          <w:szCs w:val="24"/>
        </w:rPr>
      </w:pPr>
    </w:p>
    <w:p>
      <w:pPr>
        <w:spacing w:after="60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9.2Uses of qTest</w:t>
      </w:r>
    </w:p>
    <w:p>
      <w:pPr>
        <w:spacing w:after="600" w:line="360" w:lineRule="auto"/>
        <w:jc w:val="both"/>
        <w:rPr>
          <w:rFonts w:ascii="Times New Roman" w:hAnsi="Times New Roman" w:eastAsia="Nunito" w:cs="Times New Roman"/>
          <w:sz w:val="24"/>
          <w:szCs w:val="24"/>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 xml:space="preserve"> </w:t>
      </w:r>
      <w:r>
        <w:rPr>
          <w:rFonts w:ascii="Times New Roman" w:hAnsi="Times New Roman" w:eastAsia="Nova Mono" w:cs="Times New Roman"/>
          <w:sz w:val="24"/>
          <w:szCs w:val="24"/>
        </w:rPr>
        <w:t>Following are the different uses of qTest −</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Used in tracking all QA activities right from the first phase of the software testing life cycle.</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Supports Release Management, Build Management, and Module Management.</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Supports all macro level activities performed by QA.</w:t>
      </w:r>
    </w:p>
    <w:p>
      <w:pPr>
        <w:numPr>
          <w:ilvl w:val="0"/>
          <w:numId w:val="8"/>
        </w:numPr>
        <w:spacing w:line="360" w:lineRule="auto"/>
        <w:ind w:left="1400"/>
        <w:jc w:val="both"/>
        <w:rPr>
          <w:rFonts w:ascii="Times New Roman" w:hAnsi="Times New Roman" w:cs="Times New Roman"/>
          <w:color w:val="000000"/>
        </w:rPr>
      </w:pPr>
      <w:r>
        <w:rPr>
          <w:rFonts w:ascii="Times New Roman" w:hAnsi="Times New Roman" w:eastAsia="Nunito" w:cs="Times New Roman"/>
          <w:sz w:val="24"/>
          <w:szCs w:val="24"/>
        </w:rPr>
        <w:t>Useful in performing QA tasks such as writing TestCases, execution, reports, etc.</w:t>
      </w:r>
    </w:p>
    <w:p>
      <w:pPr>
        <w:numPr>
          <w:ilvl w:val="0"/>
          <w:numId w:val="8"/>
        </w:numPr>
        <w:spacing w:after="600" w:line="360" w:lineRule="auto"/>
        <w:ind w:left="1400"/>
        <w:jc w:val="both"/>
        <w:rPr>
          <w:color w:val="000000"/>
        </w:rPr>
      </w:pPr>
      <w:r>
        <w:rPr>
          <w:rFonts w:ascii="Times New Roman" w:hAnsi="Times New Roman" w:eastAsia="Nunito" w:cs="Times New Roman"/>
          <w:sz w:val="24"/>
          <w:szCs w:val="24"/>
        </w:rPr>
        <w:t>Useful in Project Management, Task Tracking, Requirement Management, and Test Management.</w:t>
      </w:r>
    </w:p>
    <w:p>
      <w:pPr>
        <w:spacing w:after="600"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sz w:val="28"/>
          <w:szCs w:val="28"/>
        </w:rPr>
        <w:t xml:space="preserve">9.3 </w:t>
      </w:r>
      <w:r>
        <w:rPr>
          <w:rFonts w:ascii="Times New Roman" w:hAnsi="Times New Roman" w:eastAsia="Times New Roman" w:cs="Times New Roman"/>
          <w:b/>
          <w:color w:val="303030"/>
          <w:sz w:val="28"/>
          <w:szCs w:val="28"/>
        </w:rPr>
        <w:t>qTest - Login</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Follow these steps to login to qTest.</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1 − Go to your sample website selected while creating the free trial. It will open a login page.</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2 − Enter your registered business email address as Username and Password.</w:t>
      </w: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3 − Click the LOGIN button.</w:t>
      </w: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p>
    <w:p>
      <w:pPr>
        <w:spacing w:before="120" w:after="140" w:line="360" w:lineRule="auto"/>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The following screenshot shows how to login into qTest using credentials.</w:t>
      </w:r>
    </w:p>
    <w:p>
      <w:pPr>
        <w:spacing w:after="600"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drawing>
          <wp:inline distT="114300" distB="114300" distL="114300" distR="114300">
            <wp:extent cx="5715000" cy="30384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9" cstate="print"/>
                    <a:srcRect/>
                    <a:stretch>
                      <a:fillRect/>
                    </a:stretch>
                  </pic:blipFill>
                  <pic:spPr>
                    <a:xfrm>
                      <a:off x="0" y="0"/>
                      <a:ext cx="5715000" cy="3038475"/>
                    </a:xfrm>
                    <a:prstGeom prst="rect">
                      <a:avLst/>
                    </a:prstGeom>
                  </pic:spPr>
                </pic:pic>
              </a:graphicData>
            </a:graphic>
          </wp:inline>
        </w:drawing>
      </w:r>
    </w:p>
    <w:p>
      <w:pPr>
        <w:pStyle w:val="3"/>
        <w:keepNext w:val="0"/>
        <w:keepLines w:val="0"/>
        <w:spacing w:after="80" w:line="360" w:lineRule="auto"/>
        <w:rPr>
          <w:rFonts w:ascii="Times New Roman" w:hAnsi="Times New Roman" w:eastAsia="Times New Roman" w:cs="Times New Roman"/>
          <w:b/>
          <w:color w:val="303030"/>
          <w:sz w:val="28"/>
          <w:szCs w:val="28"/>
        </w:rPr>
      </w:pPr>
      <w:bookmarkStart w:id="1" w:name="_hg6l0k6amd0g" w:colFirst="0" w:colLast="0"/>
      <w:bookmarkEnd w:id="1"/>
      <w:r>
        <w:rPr>
          <w:rFonts w:ascii="Times New Roman" w:hAnsi="Times New Roman" w:eastAsia="Times New Roman" w:cs="Times New Roman"/>
          <w:b/>
          <w:color w:val="303030"/>
          <w:sz w:val="28"/>
          <w:szCs w:val="28"/>
        </w:rPr>
        <w:t>On Error</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Let us now understand the situation wherein your login attempt is unsuccessful.</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When a login attempt is unsuccessful, the following error page displays.</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05475" cy="236664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20" cstate="print"/>
                    <a:srcRect/>
                    <a:stretch>
                      <a:fillRect/>
                    </a:stretch>
                  </pic:blipFill>
                  <pic:spPr>
                    <a:xfrm>
                      <a:off x="0" y="0"/>
                      <a:ext cx="5705475" cy="2366963"/>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rPr>
      </w:pPr>
    </w:p>
    <w:p>
      <w:pPr>
        <w:spacing w:before="120" w:after="140" w:line="360" w:lineRule="auto"/>
        <w:jc w:val="both"/>
        <w:rPr>
          <w:rFonts w:ascii="Times New Roman" w:hAnsi="Times New Roman" w:eastAsia="Gungsuh" w:cs="Times New Roman"/>
          <w:color w:val="303030"/>
          <w:sz w:val="24"/>
          <w:szCs w:val="24"/>
        </w:rPr>
      </w:pPr>
      <w:r>
        <w:rPr>
          <w:rFonts w:ascii="Times New Roman" w:hAnsi="Times New Roman" w:eastAsia="Times New Roman" w:cs="Times New Roman"/>
          <w:color w:val="303030"/>
          <w:sz w:val="24"/>
          <w:szCs w:val="24"/>
        </w:rPr>
        <w:t>Error may occur due to wrong combination of email id or password.</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Following screenshot shows the error message that a user receives, if the credentials are not correct −</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If you forgot the password, to recover it −</w:t>
      </w:r>
    </w:p>
    <w:p>
      <w:pPr>
        <w:numPr>
          <w:ilvl w:val="0"/>
          <w:numId w:val="9"/>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Click on the Forgot Your Password? link below the error message.</w:t>
      </w:r>
    </w:p>
    <w:p>
      <w:pPr>
        <w:numPr>
          <w:ilvl w:val="0"/>
          <w:numId w:val="9"/>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Enter the Login Email</w:t>
      </w:r>
    </w:p>
    <w:p>
      <w:pPr>
        <w:numPr>
          <w:ilvl w:val="0"/>
          <w:numId w:val="9"/>
        </w:numPr>
        <w:spacing w:after="600"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color w:val="303030"/>
          <w:sz w:val="24"/>
          <w:szCs w:val="24"/>
        </w:rPr>
        <w:t>Click Submit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The following screenshot shows how to recover the password if you forgot.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drawing>
          <wp:inline distT="114300" distB="114300" distL="114300" distR="114300">
            <wp:extent cx="5715000" cy="332422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21" cstate="print"/>
                    <a:srcRect/>
                    <a:stretch>
                      <a:fillRect/>
                    </a:stretch>
                  </pic:blipFill>
                  <pic:spPr>
                    <a:xfrm>
                      <a:off x="0" y="0"/>
                      <a:ext cx="5715000" cy="3324225"/>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t>You will get an email with the details of username or link to reset the password.</w:t>
      </w:r>
    </w:p>
    <w:p>
      <w:pPr>
        <w:pStyle w:val="3"/>
        <w:keepNext w:val="0"/>
        <w:keepLines w:val="0"/>
        <w:spacing w:after="80" w:line="360" w:lineRule="auto"/>
        <w:jc w:val="both"/>
        <w:rPr>
          <w:rFonts w:ascii="Times New Roman" w:hAnsi="Times New Roman" w:eastAsia="Times New Roman" w:cs="Times New Roman"/>
          <w:b/>
          <w:color w:val="303030"/>
          <w:sz w:val="28"/>
          <w:szCs w:val="28"/>
          <w:highlight w:val="white"/>
        </w:rPr>
      </w:pPr>
      <w:bookmarkStart w:id="2" w:name="_k7qgylwmq8o4" w:colFirst="0" w:colLast="0"/>
      <w:bookmarkEnd w:id="2"/>
    </w:p>
    <w:p>
      <w:pPr>
        <w:pStyle w:val="3"/>
        <w:keepNext w:val="0"/>
        <w:keepLines w:val="0"/>
        <w:spacing w:after="80" w:line="360" w:lineRule="auto"/>
        <w:jc w:val="both"/>
        <w:rPr>
          <w:rFonts w:ascii="Times New Roman" w:hAnsi="Times New Roman" w:eastAsia="Times New Roman" w:cs="Times New Roman"/>
          <w:b/>
          <w:color w:val="303030"/>
          <w:sz w:val="28"/>
          <w:szCs w:val="28"/>
          <w:highlight w:val="white"/>
        </w:rPr>
      </w:pPr>
    </w:p>
    <w:p>
      <w:pPr>
        <w:pStyle w:val="3"/>
        <w:keepNext w:val="0"/>
        <w:keepLines w:val="0"/>
        <w:spacing w:after="80" w:line="360" w:lineRule="auto"/>
        <w:rPr>
          <w:rFonts w:ascii="Times New Roman" w:hAnsi="Times New Roman" w:eastAsia="Times New Roman" w:cs="Times New Roman"/>
          <w:sz w:val="24"/>
          <w:szCs w:val="24"/>
        </w:rPr>
      </w:pPr>
      <w:r>
        <w:rPr>
          <w:rFonts w:ascii="Times New Roman" w:hAnsi="Times New Roman" w:eastAsia="Times New Roman" w:cs="Times New Roman"/>
          <w:b/>
          <w:color w:val="303030"/>
          <w:sz w:val="28"/>
          <w:szCs w:val="28"/>
          <w:highlight w:val="white"/>
        </w:rPr>
        <w:t>On Successful Login</w:t>
      </w:r>
    </w:p>
    <w:p>
      <w:pPr>
        <w:spacing w:before="120" w:after="14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Upon successful login, the system dashboard will display if the account is associated with any project by admin or if you can create a sample project.</w:t>
      </w:r>
    </w:p>
    <w:p>
      <w:pPr>
        <w:spacing w:before="120" w:after="14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screenshot displays the welcome page/dashboard of qTest on successful login.</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563620"/>
            <wp:effectExtent l="0" t="0" r="0" b="254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22" cstate="print"/>
                    <a:srcRect/>
                    <a:stretch>
                      <a:fillRect/>
                    </a:stretch>
                  </pic:blipFill>
                  <pic:spPr>
                    <a:xfrm>
                      <a:off x="0" y="0"/>
                      <a:ext cx="5715000" cy="356362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sz w:val="24"/>
          <w:szCs w:val="24"/>
        </w:rPr>
      </w:pPr>
    </w:p>
    <w:p>
      <w:pPr>
        <w:spacing w:line="360" w:lineRule="auto"/>
      </w:pPr>
    </w:p>
    <w:p>
      <w:pPr>
        <w:spacing w:before="120" w:after="140" w:line="360" w:lineRule="auto"/>
        <w:jc w:val="both"/>
        <w:rPr>
          <w:rFonts w:ascii="Times New Roman" w:hAnsi="Times New Roman" w:eastAsia="Times New Roman" w:cs="Times New Roman"/>
          <w:color w:val="303030"/>
          <w:sz w:val="24"/>
          <w:szCs w:val="24"/>
          <w:highlight w:val="white"/>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rPr>
          <w:rFonts w:ascii="Times New Roman" w:hAnsi="Times New Roman" w:eastAsia="Times New Roman" w:cs="Times New Roman"/>
          <w:b/>
          <w:sz w:val="28"/>
          <w:szCs w:val="28"/>
        </w:rPr>
      </w:pPr>
    </w:p>
    <w:p>
      <w:pPr>
        <w:spacing w:after="60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DASHBOARD:</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After logging into qTest, Dashboard is the first page that is displayed. The Dashboard is customized by Admin. Based on the roles, the admin can set the access to qTest.The admin even has the right to change the colors and logo of qTest.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Gungsuh" w:cs="Times New Roman"/>
          <w:sz w:val="24"/>
          <w:szCs w:val="24"/>
        </w:rPr>
        <w:t>Following are a few important points relating to the qTest Dashboard −</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The navigation bar, present at the top of the qTest page, will be the same across all pages/screen of qTest.</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qConnect − &lt;Project Name&gt;, Test Plan, Requirements, Test Design, Test Execution, Defects and Reportsare the main links. These links are used to navigate to respective functionalities.</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Navigation bar contains links that provide quick access to the most useful functions of qTest.</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By Default, the Test Plan page of the default project displays on successful login.</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Below the navigation bar, the News bar of the page has an advisory to set a time zone as “You haven’t chosen a preferred time zone. Please set it here.”</w:t>
      </w:r>
    </w:p>
    <w:p>
      <w:pPr>
        <w:numPr>
          <w:ilvl w:val="0"/>
          <w:numId w:val="10"/>
        </w:numPr>
        <w:spacing w:line="360" w:lineRule="auto"/>
        <w:ind w:left="1400"/>
        <w:jc w:val="both"/>
        <w:rPr>
          <w:rFonts w:ascii="Times New Roman" w:hAnsi="Times New Roman" w:eastAsia="Times New Roman" w:cs="Times New Roman"/>
          <w:color w:val="000000"/>
        </w:rPr>
      </w:pPr>
      <w:r>
        <w:rPr>
          <w:rFonts w:ascii="Times New Roman" w:hAnsi="Times New Roman" w:eastAsia="Times New Roman" w:cs="Times New Roman"/>
          <w:sz w:val="24"/>
          <w:szCs w:val="24"/>
        </w:rPr>
        <w:t>The information provided on the left side of the white area is related to the releases of project along with a few exciting features of qTest.</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right side of the Navigation bar, Settings, Notification and Search are the main features and remain the same across all pages/screen of qTest.</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right side, above the navigation bar, there are few links – qTest Apps, Resources, Repository, and Help for qTest and Profile Summary.</w:t>
      </w:r>
    </w:p>
    <w:p>
      <w:pPr>
        <w:numPr>
          <w:ilvl w:val="0"/>
          <w:numId w:val="10"/>
        </w:numPr>
        <w:spacing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On the left bottom, there is a link – “Keyboard Shortcuts”. When you click it, it displays different keyboard keys combination to navigate to a specific functionality.</w:t>
      </w:r>
    </w:p>
    <w:p>
      <w:pPr>
        <w:numPr>
          <w:ilvl w:val="0"/>
          <w:numId w:val="10"/>
        </w:numPr>
        <w:spacing w:after="600" w:line="360" w:lineRule="auto"/>
        <w:ind w:left="1400"/>
        <w:rPr>
          <w:rFonts w:ascii="Times New Roman" w:hAnsi="Times New Roman" w:eastAsia="Times New Roman" w:cs="Times New Roman"/>
          <w:color w:val="000000"/>
        </w:rPr>
      </w:pPr>
      <w:r>
        <w:rPr>
          <w:rFonts w:ascii="Times New Roman" w:hAnsi="Times New Roman" w:eastAsia="Times New Roman" w:cs="Times New Roman"/>
          <w:sz w:val="24"/>
          <w:szCs w:val="24"/>
        </w:rPr>
        <w:t>Shift + D = Create Release</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Shift + C = Create Build</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Shift + X or Shift + Delete = Delete Object</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CTRL + G = Save objects and move next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screenshot shows the overview of the Dashboard page of qTest.</w:t>
      </w:r>
    </w:p>
    <w:p>
      <w:pPr>
        <w:spacing w:after="60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15000" cy="302895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23" cstate="print"/>
                    <a:srcRect/>
                    <a:stretch>
                      <a:fillRect/>
                    </a:stretch>
                  </pic:blipFill>
                  <pic:spPr>
                    <a:xfrm>
                      <a:off x="0" y="0"/>
                      <a:ext cx="5715000" cy="3028950"/>
                    </a:xfrm>
                    <a:prstGeom prst="rect">
                      <a:avLst/>
                    </a:prstGeom>
                  </pic:spPr>
                </pic:pic>
              </a:graphicData>
            </a:graphic>
          </wp:inline>
        </w:drawing>
      </w:r>
    </w:p>
    <w:p>
      <w:pPr>
        <w:pStyle w:val="3"/>
        <w:keepNext w:val="0"/>
        <w:keepLines w:val="0"/>
        <w:spacing w:after="80" w:line="360" w:lineRule="auto"/>
        <w:rPr>
          <w:sz w:val="35"/>
          <w:szCs w:val="35"/>
        </w:rPr>
      </w:pPr>
      <w:bookmarkStart w:id="3" w:name="_yh0omc8ljprk" w:colFirst="0" w:colLast="0"/>
      <w:bookmarkEnd w:id="3"/>
    </w:p>
    <w:p>
      <w:pPr>
        <w:pStyle w:val="3"/>
        <w:keepNext w:val="0"/>
        <w:keepLines w:val="0"/>
        <w:spacing w:after="80" w:line="360" w:lineRule="auto"/>
        <w:rPr>
          <w:rFonts w:ascii="Times New Roman" w:hAnsi="Times New Roman" w:eastAsia="Times New Roman" w:cs="Times New Roman"/>
          <w:b/>
          <w:bCs/>
          <w:sz w:val="28"/>
          <w:szCs w:val="28"/>
        </w:rPr>
      </w:pPr>
      <w:bookmarkStart w:id="4" w:name="_plnng9myw2zv" w:colFirst="0" w:colLast="0"/>
      <w:bookmarkEnd w:id="4"/>
      <w:r>
        <w:rPr>
          <w:rFonts w:ascii="Times New Roman" w:hAnsi="Times New Roman" w:eastAsia="Times New Roman" w:cs="Times New Roman"/>
          <w:b/>
          <w:bCs/>
          <w:sz w:val="28"/>
          <w:szCs w:val="28"/>
        </w:rPr>
        <w:t>qTest Apps</w:t>
      </w:r>
    </w:p>
    <w:p>
      <w:pPr>
        <w:spacing w:line="360" w:lineRule="auto"/>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   qTest has many different apps. The most widely used app is the qTest Manager. Along with this, qTest also has Session, Insights, Parameters, and Pulse. These apps come with a lot of advantages and can be used along with the qTest Explorer and others.</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30194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17" name="image18.png"/>
                    <pic:cNvPicPr preferRelativeResize="0"/>
                  </pic:nvPicPr>
                  <pic:blipFill>
                    <a:blip r:embed="rId24" cstate="print"/>
                    <a:srcRect/>
                    <a:stretch>
                      <a:fillRect/>
                    </a:stretch>
                  </pic:blipFill>
                  <pic:spPr>
                    <a:xfrm>
                      <a:off x="0" y="0"/>
                      <a:ext cx="5715000" cy="3019425"/>
                    </a:xfrm>
                    <a:prstGeom prst="rect">
                      <a:avLst/>
                    </a:prstGeom>
                  </pic:spPr>
                </pic:pic>
              </a:graphicData>
            </a:graphic>
          </wp:inline>
        </w:drawing>
      </w:r>
    </w:p>
    <w:p>
      <w:pPr>
        <w:pStyle w:val="3"/>
        <w:keepNext w:val="0"/>
        <w:keepLines w:val="0"/>
        <w:spacing w:after="80" w:line="360" w:lineRule="auto"/>
        <w:rPr>
          <w:rFonts w:ascii="Times New Roman" w:hAnsi="Times New Roman" w:eastAsia="Times New Roman" w:cs="Times New Roman"/>
          <w:sz w:val="28"/>
          <w:szCs w:val="28"/>
          <w:highlight w:val="white"/>
        </w:rPr>
      </w:pPr>
      <w:bookmarkStart w:id="5" w:name="_8iyyhubze44e" w:colFirst="0" w:colLast="0"/>
      <w:bookmarkEnd w:id="5"/>
      <w:r>
        <w:rPr>
          <w:rFonts w:ascii="Times New Roman" w:hAnsi="Times New Roman" w:eastAsia="Times New Roman" w:cs="Times New Roman"/>
          <w:b/>
          <w:bCs/>
          <w:sz w:val="28"/>
          <w:szCs w:val="28"/>
          <w:highlight w:val="white"/>
        </w:rPr>
        <w:t>Repository:</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 xml:space="preserve"> It has many sub-links to access different documents about qTest. These documents provide information about qTest and also extend knowledge to new users on the functionalities of qTest. These documents also help to find a solution if you don’t know how to accomplish a particular task.</w:t>
      </w: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Gungsuh" w:cs="Times New Roman"/>
          <w:sz w:val="24"/>
          <w:szCs w:val="24"/>
        </w:rPr>
      </w:pP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Gungsuh" w:cs="Times New Roman"/>
          <w:sz w:val="24"/>
          <w:szCs w:val="24"/>
        </w:rPr>
        <w:t>The repository contains links to the following −</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Knowledge Base − It provides information about the other apps of qTest.</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Video training − It provides training to new users. New users can go through it to know the different functionalities and how to use qTest.</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Request Pricing − A user can ask to provide a pricing chart based on the requirements.</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Get Help − It is a documented section where a user can find all basic/advanced functionalities of qTest and can know how to use those.</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Submit Ticket To QASymphony − The main purpose of this link is to provide real-time support to the users at instances, where they find difficulties in accomplishing tasks. This does not support free-trial users.</w:t>
      </w:r>
    </w:p>
    <w:p>
      <w:pPr>
        <w:numPr>
          <w:ilvl w:val="0"/>
          <w:numId w:val="11"/>
        </w:numPr>
        <w:spacing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Suggest New Features − Here, a user can provide suggestions or feedback relating to qTest, which will make it more user-friendly.</w:t>
      </w:r>
    </w:p>
    <w:p>
      <w:pPr>
        <w:numPr>
          <w:ilvl w:val="0"/>
          <w:numId w:val="11"/>
        </w:numPr>
        <w:spacing w:after="600" w:line="360" w:lineRule="auto"/>
        <w:ind w:left="1400"/>
        <w:jc w:val="both"/>
        <w:rPr>
          <w:rFonts w:ascii="Times New Roman" w:hAnsi="Times New Roman" w:eastAsia="Times New Roman" w:cs="Times New Roman"/>
          <w:color w:val="000000"/>
        </w:rPr>
      </w:pPr>
      <w:r>
        <w:rPr>
          <w:rFonts w:ascii="Times New Roman" w:hAnsi="Times New Roman" w:eastAsia="Gungsuh" w:cs="Times New Roman"/>
          <w:sz w:val="24"/>
          <w:szCs w:val="24"/>
        </w:rPr>
        <w:t>About qTest − It provides the details of qTest such as Versions and Copyright Info.</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screenshots shows the different documents available under Repository.</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3028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25" cstate="print"/>
                    <a:srcRect/>
                    <a:stretch>
                      <a:fillRect/>
                    </a:stretch>
                  </pic:blipFill>
                  <pic:spPr>
                    <a:xfrm>
                      <a:off x="0" y="0"/>
                      <a:ext cx="5715000" cy="302895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sz w:val="24"/>
          <w:szCs w:val="24"/>
        </w:rPr>
      </w:pPr>
    </w:p>
    <w:p>
      <w:pPr>
        <w:pStyle w:val="3"/>
        <w:keepNext w:val="0"/>
        <w:keepLines w:val="0"/>
        <w:spacing w:after="80" w:line="360" w:lineRule="auto"/>
        <w:jc w:val="both"/>
        <w:rPr>
          <w:sz w:val="28"/>
          <w:szCs w:val="28"/>
        </w:rPr>
      </w:pPr>
      <w:bookmarkStart w:id="6" w:name="_o1z8i2cd876u" w:colFirst="0" w:colLast="0"/>
      <w:bookmarkEnd w:id="6"/>
      <w:r>
        <w:rPr>
          <w:rFonts w:ascii="Times New Roman" w:hAnsi="Times New Roman" w:cs="Times New Roman"/>
          <w:b/>
          <w:bCs/>
          <w:sz w:val="28"/>
          <w:szCs w:val="28"/>
        </w:rPr>
        <w:t>User Profile:</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 xml:space="preserve"> By clicking the profile link, you can view your personal profile as My Profile and Company Profile as Company Profile and manage the sections. By clicking Logout, you will go back to the login page and will not be able to access the project details without logging again.</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Administration is the role, the availability of which depends on the logged-in user’s role. If the user is an administrator, only then this link will be present. In free trials, all users are administrators by default.</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 shows the available functionality under the User-Profile section.</w:t>
      </w: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sz w:val="24"/>
          <w:szCs w:val="24"/>
        </w:rPr>
      </w:pPr>
    </w:p>
    <w:p>
      <w:pPr>
        <w:spacing w:before="120" w:after="140" w:line="360" w:lineRule="auto"/>
        <w:jc w:val="both"/>
        <w:rPr>
          <w:rFonts w:ascii="Times New Roman" w:hAnsi="Times New Roman" w:eastAsia="Times New Roman" w:cs="Times New Roman"/>
          <w:color w:val="000000"/>
        </w:rPr>
      </w:pPr>
      <w:bookmarkStart w:id="7" w:name="_gh6e6ls11w7z" w:colFirst="0" w:colLast="0"/>
      <w:bookmarkEnd w:id="7"/>
      <w:r>
        <w:rPr>
          <w:rFonts w:ascii="Times New Roman" w:hAnsi="Times New Roman" w:eastAsia="Times New Roman" w:cs="Times New Roman"/>
          <w:sz w:val="24"/>
          <w:szCs w:val="24"/>
        </w:rPr>
        <w:drawing>
          <wp:inline distT="114300" distB="114300" distL="114300" distR="114300">
            <wp:extent cx="5715000" cy="3744595"/>
            <wp:effectExtent l="0" t="0" r="0" b="4445"/>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6" cstate="print"/>
                    <a:srcRect/>
                    <a:stretch>
                      <a:fillRect/>
                    </a:stretch>
                  </pic:blipFill>
                  <pic:spPr>
                    <a:xfrm>
                      <a:off x="0" y="0"/>
                      <a:ext cx="5715000" cy="3744595"/>
                    </a:xfrm>
                    <a:prstGeom prst="rect">
                      <a:avLst/>
                    </a:prstGeom>
                  </pic:spPr>
                </pic:pic>
              </a:graphicData>
            </a:graphic>
          </wp:inline>
        </w:drawing>
      </w:r>
    </w:p>
    <w:p>
      <w:pPr>
        <w:pStyle w:val="4"/>
        <w:keepNext w:val="0"/>
        <w:keepLines w:val="0"/>
        <w:spacing w:before="0" w:after="0" w:line="360" w:lineRule="auto"/>
        <w:jc w:val="both"/>
        <w:rPr>
          <w:rFonts w:ascii="Times New Roman" w:hAnsi="Times New Roman" w:eastAsia="Times New Roman" w:cs="Times New Roman"/>
          <w:color w:val="000000"/>
        </w:rPr>
      </w:pPr>
    </w:p>
    <w:p>
      <w:pPr>
        <w:pStyle w:val="4"/>
        <w:keepNext w:val="0"/>
        <w:keepLines w:val="0"/>
        <w:spacing w:before="0" w:after="0"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My Profile:</w:t>
      </w:r>
    </w:p>
    <w:p>
      <w:pPr>
        <w:spacing w:before="120" w:after="140" w:line="360" w:lineRule="auto"/>
        <w:jc w:val="both"/>
        <w:rPr>
          <w:rFonts w:ascii="Times New Roman" w:hAnsi="Times New Roman" w:eastAsia="Times New Roman" w:cs="Times New Roman"/>
          <w:sz w:val="24"/>
          <w:szCs w:val="24"/>
        </w:rPr>
      </w:pPr>
      <w:r>
        <w:rPr>
          <w:rFonts w:ascii="Nunito" w:hAnsi="Nunito" w:eastAsia="Nunito" w:cs="Nunito"/>
          <w:sz w:val="24"/>
          <w:szCs w:val="24"/>
        </w:rPr>
        <w:t xml:space="preserve">  </w:t>
      </w:r>
      <w:r>
        <w:rPr>
          <w:rFonts w:ascii="Times New Roman" w:hAnsi="Times New Roman" w:eastAsia="Times New Roman" w:cs="Times New Roman"/>
          <w:sz w:val="24"/>
          <w:szCs w:val="24"/>
        </w:rPr>
        <w:t>By clicking My Profile, you can view and edit the details of your account. You need to click Save to save all edited details. There is additional functionality to change the password here. After entering the required details, click Change Password to activate a new password.</w:t>
      </w:r>
    </w:p>
    <w:p>
      <w:pPr>
        <w:spacing w:before="120" w:after="1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screenshot displays the account information and the change password section.</w:t>
      </w:r>
    </w:p>
    <w:p>
      <w:pPr>
        <w:spacing w:line="360" w:lineRule="auto"/>
      </w:pPr>
      <w:r>
        <w:drawing>
          <wp:inline distT="114300" distB="114300" distL="114300" distR="114300">
            <wp:extent cx="5715000" cy="3543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27" cstate="print"/>
                    <a:srcRect/>
                    <a:stretch>
                      <a:fillRect/>
                    </a:stretch>
                  </pic:blipFill>
                  <pic:spPr>
                    <a:xfrm>
                      <a:off x="0" y="0"/>
                      <a:ext cx="5715000" cy="3543300"/>
                    </a:xfrm>
                    <a:prstGeom prst="rect">
                      <a:avLst/>
                    </a:prstGeom>
                  </pic:spPr>
                </pic:pic>
              </a:graphicData>
            </a:graphic>
          </wp:inline>
        </w:drawing>
      </w:r>
    </w:p>
    <w:p>
      <w:pPr>
        <w:spacing w:line="360" w:lineRule="auto"/>
      </w:pPr>
    </w:p>
    <w:p>
      <w:pPr>
        <w:pStyle w:val="4"/>
        <w:keepNext w:val="0"/>
        <w:keepLines w:val="0"/>
        <w:spacing w:before="0" w:after="0" w:line="360" w:lineRule="auto"/>
        <w:rPr>
          <w:rFonts w:ascii="Times New Roman" w:hAnsi="Times New Roman" w:eastAsia="Times New Roman" w:cs="Times New Roman"/>
          <w:b/>
          <w:bCs/>
          <w:color w:val="000000"/>
        </w:rPr>
      </w:pPr>
      <w:bookmarkStart w:id="8" w:name="_4t95l6z6foy6" w:colFirst="0" w:colLast="0"/>
      <w:bookmarkEnd w:id="8"/>
      <w:r>
        <w:rPr>
          <w:rFonts w:ascii="Times New Roman" w:hAnsi="Times New Roman" w:eastAsia="Times New Roman" w:cs="Times New Roman"/>
          <w:b/>
          <w:bCs/>
          <w:color w:val="000000"/>
        </w:rPr>
        <w:t>Company Profile:</w:t>
      </w:r>
    </w:p>
    <w:p>
      <w:pPr>
        <w:spacing w:line="360" w:lineRule="auto"/>
      </w:pPr>
    </w:p>
    <w:p>
      <w:pPr>
        <w:spacing w:line="360" w:lineRule="auto"/>
        <w:jc w:val="both"/>
        <w:rPr>
          <w:rFonts w:ascii="Times New Roman" w:hAnsi="Times New Roman" w:eastAsia="Times New Roman" w:cs="Times New Roman"/>
          <w:sz w:val="24"/>
          <w:szCs w:val="24"/>
          <w:highlight w:val="white"/>
        </w:rPr>
      </w:pPr>
      <w:r>
        <w:rPr>
          <w:rFonts w:ascii="Nunito" w:hAnsi="Nunito" w:eastAsia="Nunito" w:cs="Nunito"/>
          <w:sz w:val="24"/>
          <w:szCs w:val="24"/>
          <w:highlight w:val="white"/>
        </w:rPr>
        <w:t xml:space="preserve">  </w:t>
      </w:r>
      <w:r>
        <w:rPr>
          <w:rFonts w:ascii="Times New Roman" w:hAnsi="Times New Roman" w:eastAsia="Times New Roman" w:cs="Times New Roman"/>
          <w:sz w:val="24"/>
          <w:szCs w:val="24"/>
          <w:highlight w:val="white"/>
        </w:rPr>
        <w:t>By clicking the Company Profile link, the basic information of the company is displayed. These are the details entered while registering. You can edit and add new details. Click Save to save the details.</w:t>
      </w: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26333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6" name="image17.png"/>
                    <pic:cNvPicPr preferRelativeResize="0"/>
                  </pic:nvPicPr>
                  <pic:blipFill>
                    <a:blip r:embed="rId28" cstate="print"/>
                    <a:srcRect/>
                    <a:stretch>
                      <a:fillRect/>
                    </a:stretch>
                  </pic:blipFill>
                  <pic:spPr>
                    <a:xfrm>
                      <a:off x="0" y="0"/>
                      <a:ext cx="5715000" cy="2633663"/>
                    </a:xfrm>
                    <a:prstGeom prst="rect">
                      <a:avLst/>
                    </a:prstGeom>
                  </pic:spPr>
                </pic:pic>
              </a:graphicData>
            </a:graphic>
          </wp:inline>
        </w:drawing>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sz w:val="28"/>
          <w:szCs w:val="28"/>
        </w:rPr>
        <w:t xml:space="preserve">7.5  </w:t>
      </w:r>
      <w:r>
        <w:rPr>
          <w:rFonts w:ascii="Times New Roman" w:hAnsi="Times New Roman" w:eastAsia="Times New Roman" w:cs="Times New Roman"/>
          <w:b/>
          <w:color w:val="303030"/>
          <w:sz w:val="28"/>
          <w:szCs w:val="28"/>
        </w:rPr>
        <w:t>qTest - Add a Project</w:t>
      </w:r>
    </w:p>
    <w:p>
      <w:pPr>
        <w:spacing w:line="360" w:lineRule="auto"/>
        <w:rPr>
          <w:rFonts w:ascii="Times New Roman" w:hAnsi="Times New Roman" w:eastAsia="Times New Roman" w:cs="Times New Roman"/>
          <w:b/>
          <w:color w:val="303030"/>
          <w:sz w:val="28"/>
          <w:szCs w:val="28"/>
        </w:rPr>
      </w:pPr>
      <w:r>
        <w:rPr>
          <w:rFonts w:ascii="Times New Roman" w:hAnsi="Times New Roman" w:eastAsia="Times New Roman" w:cs="Times New Roman"/>
          <w:b/>
          <w:color w:val="303030"/>
          <w:sz w:val="28"/>
          <w:szCs w:val="28"/>
        </w:rPr>
        <w:t xml:space="preserve"> </w:t>
      </w:r>
    </w:p>
    <w:p>
      <w:pPr>
        <w:spacing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b/>
          <w:color w:val="303030"/>
          <w:sz w:val="28"/>
          <w:szCs w:val="28"/>
        </w:rPr>
        <w:t xml:space="preserve">   </w:t>
      </w:r>
      <w:r>
        <w:rPr>
          <w:rFonts w:ascii="Times New Roman" w:hAnsi="Times New Roman" w:eastAsia="Times New Roman" w:cs="Times New Roman"/>
          <w:color w:val="303030"/>
          <w:sz w:val="24"/>
          <w:szCs w:val="24"/>
        </w:rPr>
        <w:t>Create a Project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Times New Roman" w:cs="Times New Roman"/>
          <w:color w:val="303030"/>
          <w:sz w:val="24"/>
          <w:szCs w:val="24"/>
        </w:rPr>
        <w:t>Following are the steps to add a project into qTest.</w:t>
      </w:r>
    </w:p>
    <w:p>
      <w:pPr>
        <w:spacing w:before="120" w:after="140" w:line="360" w:lineRule="auto"/>
        <w:jc w:val="both"/>
        <w:rPr>
          <w:rFonts w:ascii="Times New Roman" w:hAnsi="Times New Roman" w:eastAsia="Times New Roman" w:cs="Times New Roman"/>
          <w:color w:val="303030"/>
          <w:sz w:val="24"/>
          <w:szCs w:val="24"/>
        </w:rPr>
      </w:pPr>
      <w:r>
        <w:rPr>
          <w:rFonts w:ascii="Times New Roman" w:hAnsi="Times New Roman" w:eastAsia="Gungsuh" w:cs="Times New Roman"/>
          <w:color w:val="303030"/>
          <w:sz w:val="24"/>
          <w:szCs w:val="24"/>
        </w:rPr>
        <w:t>Step 1 − Go to the user profile section and click Administration as shown in the following screenshot.</w:t>
      </w:r>
    </w:p>
    <w:p>
      <w:pPr>
        <w:spacing w:before="120" w:after="140" w:line="360" w:lineRule="auto"/>
        <w:jc w:val="both"/>
        <w:rPr>
          <w:rFonts w:ascii="Times New Roman" w:hAnsi="Times New Roman" w:eastAsia="Times New Roman" w:cs="Times New Roman"/>
          <w:b/>
          <w:color w:val="303030"/>
          <w:sz w:val="24"/>
          <w:szCs w:val="24"/>
        </w:rPr>
      </w:pPr>
      <w:r>
        <w:rPr>
          <w:rFonts w:ascii="Times New Roman" w:hAnsi="Times New Roman" w:eastAsia="Times New Roman" w:cs="Times New Roman"/>
          <w:b/>
          <w:color w:val="303030"/>
          <w:sz w:val="24"/>
          <w:szCs w:val="24"/>
        </w:rPr>
        <w:drawing>
          <wp:inline distT="114300" distB="114300" distL="114300" distR="114300">
            <wp:extent cx="5715000" cy="30289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29" cstate="print"/>
                    <a:srcRect/>
                    <a:stretch>
                      <a:fillRect/>
                    </a:stretch>
                  </pic:blipFill>
                  <pic:spPr>
                    <a:xfrm>
                      <a:off x="0" y="0"/>
                      <a:ext cx="5715000" cy="3028950"/>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bCs/>
          <w:color w:val="303030"/>
          <w:sz w:val="24"/>
          <w:szCs w:val="24"/>
          <w:highlight w:val="white"/>
        </w:rPr>
      </w:pPr>
      <w:r>
        <w:rPr>
          <w:rFonts w:ascii="Times New Roman" w:hAnsi="Times New Roman" w:eastAsia="Times New Roman" w:cs="Times New Roman"/>
          <w:bCs/>
          <w:color w:val="303030"/>
          <w:sz w:val="24"/>
          <w:szCs w:val="24"/>
          <w:highlight w:val="white"/>
        </w:rPr>
        <w:t>By default, the Project tab displays the +Add new project button as shown in the following screenshot.</w:t>
      </w:r>
    </w:p>
    <w:p>
      <w:pPr>
        <w:spacing w:before="120" w:after="140" w:line="360" w:lineRule="auto"/>
        <w:jc w:val="both"/>
        <w:rPr>
          <w:rFonts w:ascii="Times New Roman" w:hAnsi="Times New Roman" w:eastAsia="Times New Roman" w:cs="Times New Roman"/>
          <w:b/>
          <w:color w:val="303030"/>
          <w:sz w:val="24"/>
          <w:szCs w:val="24"/>
          <w:highlight w:val="white"/>
        </w:rPr>
      </w:pPr>
      <w:r>
        <w:rPr>
          <w:rFonts w:ascii="Times New Roman" w:hAnsi="Times New Roman" w:eastAsia="Times New Roman" w:cs="Times New Roman"/>
          <w:b/>
          <w:color w:val="303030"/>
          <w:sz w:val="24"/>
          <w:szCs w:val="24"/>
          <w:highlight w:val="white"/>
        </w:rPr>
        <w:drawing>
          <wp:inline distT="114300" distB="114300" distL="114300" distR="114300">
            <wp:extent cx="5715000" cy="2326640"/>
            <wp:effectExtent l="0" t="0" r="0" b="508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30" cstate="print"/>
                    <a:srcRect/>
                    <a:stretch>
                      <a:fillRect/>
                    </a:stretch>
                  </pic:blipFill>
                  <pic:spPr>
                    <a:xfrm>
                      <a:off x="0" y="0"/>
                      <a:ext cx="5715000" cy="2326640"/>
                    </a:xfrm>
                    <a:prstGeom prst="rect">
                      <a:avLst/>
                    </a:prstGeom>
                  </pic:spPr>
                </pic:pic>
              </a:graphicData>
            </a:graphic>
          </wp:inline>
        </w:drawing>
      </w:r>
    </w:p>
    <w:p>
      <w:pPr>
        <w:spacing w:line="360" w:lineRule="auto"/>
        <w:rPr>
          <w:rFonts w:ascii="Times New Roman" w:hAnsi="Times New Roman" w:eastAsia="Gungsuh" w:cs="Times New Roman"/>
          <w:color w:val="303030"/>
          <w:sz w:val="24"/>
          <w:szCs w:val="24"/>
          <w:highlight w:val="white"/>
        </w:rPr>
      </w:pPr>
    </w:p>
    <w:p>
      <w:pPr>
        <w:spacing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Gungsuh" w:cs="Times New Roman"/>
          <w:color w:val="303030"/>
          <w:sz w:val="24"/>
          <w:szCs w:val="24"/>
          <w:highlight w:val="white"/>
        </w:rPr>
        <w:t>Step 2 − Enter the Project Name, Start and End date, Description and assign users as admin as shown in the following screenshot. Then, click the +Add button at the bottom.</w:t>
      </w:r>
    </w:p>
    <w:p>
      <w:pPr>
        <w:spacing w:line="360" w:lineRule="auto"/>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33051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31" cstate="print"/>
                    <a:srcRect/>
                    <a:stretch>
                      <a:fillRect/>
                    </a:stretch>
                  </pic:blipFill>
                  <pic:spPr>
                    <a:xfrm>
                      <a:off x="0" y="0"/>
                      <a:ext cx="5715000" cy="3305175"/>
                    </a:xfrm>
                    <a:prstGeom prst="rect">
                      <a:avLst/>
                    </a:prstGeom>
                  </pic:spPr>
                </pic:pic>
              </a:graphicData>
            </a:graphic>
          </wp:inline>
        </w:drawing>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t>By clicking the +Add button, the project gets added successfully and a dialog box appears along with the OK button as shown in the following screenshot.</w:t>
      </w:r>
    </w:p>
    <w:p>
      <w:pPr>
        <w:spacing w:before="120" w:after="140" w:line="360" w:lineRule="auto"/>
        <w:jc w:val="both"/>
        <w:rPr>
          <w:rFonts w:ascii="Times New Roman" w:hAnsi="Times New Roman" w:eastAsia="Times New Roman" w:cs="Times New Roman"/>
          <w:color w:val="303030"/>
          <w:sz w:val="24"/>
          <w:szCs w:val="24"/>
          <w:highlight w:val="white"/>
        </w:rPr>
      </w:pPr>
      <w:r>
        <w:rPr>
          <w:rFonts w:ascii="Times New Roman" w:hAnsi="Times New Roman" w:eastAsia="Times New Roman" w:cs="Times New Roman"/>
          <w:color w:val="303030"/>
          <w:sz w:val="24"/>
          <w:szCs w:val="24"/>
          <w:highlight w:val="white"/>
        </w:rPr>
        <w:drawing>
          <wp:inline distT="114300" distB="114300" distL="114300" distR="114300">
            <wp:extent cx="5715000" cy="244602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32" cstate="print"/>
                    <a:srcRect/>
                    <a:stretch>
                      <a:fillRect/>
                    </a:stretch>
                  </pic:blipFill>
                  <pic:spPr>
                    <a:xfrm>
                      <a:off x="0" y="0"/>
                      <a:ext cx="5715000" cy="2446387"/>
                    </a:xfrm>
                    <a:prstGeom prst="rect">
                      <a:avLst/>
                    </a:prstGeom>
                  </pic:spPr>
                </pic:pic>
              </a:graphicData>
            </a:graphic>
          </wp:inline>
        </w:drawing>
      </w:r>
    </w:p>
    <w:p>
      <w:pPr>
        <w:spacing w:line="360" w:lineRule="auto"/>
        <w:rPr>
          <w:rFonts w:ascii="Times New Roman" w:hAnsi="Times New Roman" w:eastAsia="Times New Roman" w:cs="Times New Roman"/>
          <w:color w:val="303030"/>
          <w:sz w:val="24"/>
          <w:szCs w:val="24"/>
          <w:highlight w:val="white"/>
        </w:rPr>
      </w:pPr>
    </w:p>
    <w:p>
      <w:pPr>
        <w:spacing w:line="360" w:lineRule="auto"/>
        <w:rPr>
          <w:rFonts w:ascii="Times New Roman" w:hAnsi="Times New Roman" w:eastAsia="Times New Roman" w:cs="Times New Roman"/>
          <w:color w:val="303030"/>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Gungsuh" w:cs="Times New Roman"/>
          <w:sz w:val="24"/>
          <w:szCs w:val="24"/>
          <w:highlight w:val="white"/>
        </w:rPr>
        <w:t>Step 3 − Click OK and you will be able to see the newly added project in the table.</w:t>
      </w: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45757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33" cstate="print"/>
                    <a:srcRect/>
                    <a:stretch>
                      <a:fillRect/>
                    </a:stretch>
                  </pic:blipFill>
                  <pic:spPr>
                    <a:xfrm>
                      <a:off x="0" y="0"/>
                      <a:ext cx="5715000" cy="3457575"/>
                    </a:xfrm>
                    <a:prstGeom prst="rect">
                      <a:avLst/>
                    </a:prstGeom>
                  </pic:spPr>
                </pic:pic>
              </a:graphicData>
            </a:graphic>
          </wp:inline>
        </w:drawing>
      </w:r>
    </w:p>
    <w:p>
      <w:pPr>
        <w:spacing w:line="360" w:lineRule="auto"/>
        <w:rPr>
          <w:rFonts w:ascii="Times New Roman" w:hAnsi="Times New Roman" w:eastAsia="Gungsuh" w:cs="Times New Roman"/>
          <w:sz w:val="24"/>
          <w:szCs w:val="24"/>
          <w:highlight w:val="white"/>
        </w:rPr>
      </w:pPr>
    </w:p>
    <w:p>
      <w:pPr>
        <w:spacing w:line="360" w:lineRule="auto"/>
        <w:jc w:val="both"/>
        <w:rPr>
          <w:rFonts w:ascii="Times New Roman" w:hAnsi="Times New Roman" w:eastAsia="Times New Roman" w:cs="Times New Roman"/>
          <w:sz w:val="24"/>
          <w:szCs w:val="24"/>
          <w:highlight w:val="white"/>
        </w:rPr>
      </w:pPr>
      <w:r>
        <w:rPr>
          <w:rFonts w:ascii="Times New Roman" w:hAnsi="Times New Roman" w:eastAsia="Gungsuh" w:cs="Times New Roman"/>
          <w:sz w:val="24"/>
          <w:szCs w:val="24"/>
          <w:highlight w:val="white"/>
        </w:rPr>
        <w:t>Step 4 − You can access this project by clicking the options on the top left corner of the screen and selecting the project name as shown in the following screenshot.</w:t>
      </w:r>
    </w:p>
    <w:p>
      <w:pPr>
        <w:spacing w:line="360" w:lineRule="auto"/>
        <w:rPr>
          <w:rFonts w:ascii="Nunito" w:hAnsi="Nunito" w:eastAsia="Nunito" w:cs="Nunito"/>
          <w:sz w:val="24"/>
          <w:szCs w:val="24"/>
          <w:highlight w:val="white"/>
        </w:rPr>
      </w:pPr>
      <w:r>
        <w:rPr>
          <w:rFonts w:ascii="Nunito" w:hAnsi="Nunito" w:eastAsia="Nunito" w:cs="Nunito"/>
          <w:sz w:val="24"/>
          <w:szCs w:val="24"/>
          <w:highlight w:val="white"/>
        </w:rPr>
        <w:drawing>
          <wp:inline distT="114300" distB="114300" distL="114300" distR="114300">
            <wp:extent cx="5715000" cy="338137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referRelativeResize="0"/>
                  </pic:nvPicPr>
                  <pic:blipFill>
                    <a:blip r:embed="rId34" cstate="print"/>
                    <a:srcRect/>
                    <a:stretch>
                      <a:fillRect/>
                    </a:stretch>
                  </pic:blipFill>
                  <pic:spPr>
                    <a:xfrm>
                      <a:off x="0" y="0"/>
                      <a:ext cx="5715000" cy="3381375"/>
                    </a:xfrm>
                    <a:prstGeom prst="rect">
                      <a:avLst/>
                    </a:prstGeom>
                  </pic:spPr>
                </pic:pic>
              </a:graphicData>
            </a:graphic>
          </wp:inline>
        </w:drawing>
      </w:r>
    </w:p>
    <w:p>
      <w:pPr>
        <w:spacing w:line="360" w:lineRule="auto"/>
        <w:rPr>
          <w:rFonts w:ascii="Nunito" w:hAnsi="Nunito" w:eastAsia="Nunito" w:cs="Nunito"/>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p>
    <w:p>
      <w:pPr>
        <w:spacing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By clicking the Project name, the Test Plan page of the corresponding project is displayed.</w:t>
      </w:r>
    </w:p>
    <w:p>
      <w:pPr>
        <w:spacing w:before="120" w:after="140" w:line="360" w:lineRule="auto"/>
        <w:jc w:val="both"/>
        <w:rPr>
          <w:rFonts w:ascii="Times New Roman" w:hAnsi="Times New Roman" w:eastAsia="Times New Roman" w:cs="Times New Roman"/>
          <w:b/>
          <w:sz w:val="32"/>
          <w:szCs w:val="32"/>
        </w:rPr>
      </w:pPr>
      <w:r>
        <w:rPr>
          <w:rFonts w:ascii="Times New Roman" w:hAnsi="Times New Roman" w:eastAsia="Times New Roman" w:cs="Times New Roman"/>
          <w:sz w:val="24"/>
          <w:szCs w:val="24"/>
        </w:rPr>
        <w:drawing>
          <wp:inline distT="114300" distB="114300" distL="114300" distR="114300">
            <wp:extent cx="5715000" cy="30003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35" cstate="print"/>
                    <a:srcRect/>
                    <a:stretch>
                      <a:fillRect/>
                    </a:stretch>
                  </pic:blipFill>
                  <pic:spPr>
                    <a:xfrm>
                      <a:off x="0" y="0"/>
                      <a:ext cx="5715000" cy="3000375"/>
                    </a:xfrm>
                    <a:prstGeom prst="rect">
                      <a:avLst/>
                    </a:prstGeom>
                  </pic:spPr>
                </pic:pic>
              </a:graphicData>
            </a:graphic>
          </wp:inline>
        </w:drawing>
      </w:r>
    </w:p>
    <w:p>
      <w:pPr>
        <w:spacing w:after="600" w:line="360" w:lineRule="auto"/>
        <w:rPr>
          <w:rFonts w:ascii="Times New Roman" w:hAnsi="Times New Roman" w:eastAsia="Times New Roman"/>
          <w:b/>
          <w:sz w:val="28"/>
          <w:szCs w:val="28"/>
        </w:rPr>
      </w:pP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A.Scrum boards: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Jira’s Scrum board is a tool that unites engineering teams to work towards their goals. It allows engineering teams to complete all their sprint tasks in a consolidated area.Scrum boards allow teams to organize their workload to fit inside a particular sprint. They also help you keep track of your project stages to keep things moving along.</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drawing>
          <wp:inline distT="0" distB="0" distL="114300" distR="114300">
            <wp:extent cx="5938520" cy="4442460"/>
            <wp:effectExtent l="0" t="0" r="5080" b="7620"/>
            <wp:docPr id="33" name="Picture 33" descr="image_2022_05_24T15_23_36_523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age_2022_05_24T15_23_36_523Z (1)"/>
                    <pic:cNvPicPr>
                      <a:picLocks noChangeAspect="1"/>
                    </pic:cNvPicPr>
                  </pic:nvPicPr>
                  <pic:blipFill>
                    <a:blip r:embed="rId36" cstate="print"/>
                    <a:stretch>
                      <a:fillRect/>
                    </a:stretch>
                  </pic:blipFill>
                  <pic:spPr>
                    <a:xfrm>
                      <a:off x="0" y="0"/>
                      <a:ext cx="5938520" cy="4442460"/>
                    </a:xfrm>
                    <a:prstGeom prst="rect">
                      <a:avLst/>
                    </a:prstGeom>
                  </pic:spPr>
                </pic:pic>
              </a:graphicData>
            </a:graphic>
          </wp:inline>
        </w:drawing>
      </w:r>
    </w:p>
    <w:p>
      <w:pPr>
        <w:spacing w:after="600" w:line="360" w:lineRule="auto"/>
        <w:jc w:val="both"/>
        <w:rPr>
          <w:rFonts w:ascii="Times New Roman" w:hAnsi="Times New Roman" w:eastAsia="Times New Roman" w:cs="Times New Roman"/>
          <w:b/>
          <w:sz w:val="24"/>
          <w:szCs w:val="24"/>
        </w:rPr>
      </w:pP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B.Kanban boards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Kanban boards are a handy way to visualize your workflow. Here, your tasks are laid out on a board like sticky notes (get rid of those Post-It’s, Jim!):Each sticky note shows the status of an individual project task. These statuses include – ‘to do,’ ‘in progress,’ and ‘done.’They give you a bird’s eye view of the Jira project to help you quickly identify:Which tasks are running smoothly Which tasks are bottlenecking the processes.You can use this view to track bug fixes, conduct code review, and monitor other tasks which may or may not be engineering related.</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Jira’s Kanban board is based on a drag and drop system, which makes this tool super easy to use. All you have to do is drag a task and move it to the next stage to keep everyone updated!</w:t>
      </w:r>
    </w:p>
    <w:p>
      <w:pPr>
        <w:spacing w:after="60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 Custom workflows</w:t>
      </w:r>
    </w:p>
    <w:p>
      <w:pPr>
        <w:spacing w:after="60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A Jira workflow is a set of processes that need to be followed in order to complete a task or resolve an issue. </w:t>
      </w:r>
      <w:r>
        <w:rPr>
          <w:rFonts w:ascii="Times New Roman" w:hAnsi="Times New Roman" w:eastAsia="SimSun" w:cs="Times New Roman"/>
          <w:color w:val="202124"/>
          <w:sz w:val="24"/>
          <w:szCs w:val="24"/>
          <w:shd w:val="clear" w:color="auto" w:fill="FFFFFF"/>
        </w:rPr>
        <w:t>A custom workflow activity </w:t>
      </w:r>
      <w:r>
        <w:rPr>
          <w:rFonts w:ascii="Times New Roman" w:hAnsi="Times New Roman" w:eastAsia="SimSun" w:cs="Times New Roman"/>
          <w:b/>
          <w:bCs/>
          <w:color w:val="202124"/>
          <w:sz w:val="24"/>
          <w:szCs w:val="24"/>
          <w:shd w:val="clear" w:color="auto" w:fill="FFFFFF"/>
        </w:rPr>
        <w:t>allows you to add complex processing steps to your configurable workflows</w:t>
      </w:r>
      <w:r>
        <w:rPr>
          <w:rFonts w:ascii="Times New Roman" w:hAnsi="Times New Roman" w:eastAsia="SimSun" w:cs="Times New Roman"/>
          <w:color w:val="202124"/>
          <w:sz w:val="24"/>
          <w:szCs w:val="24"/>
          <w:shd w:val="clear" w:color="auto" w:fill="FFFFFF"/>
        </w:rPr>
        <w:t>. Custom Workflows can be run on demand as well as after triggering an event. Workflows can be configured by power users using a point and click user interface.</w:t>
      </w:r>
    </w:p>
    <w:p>
      <w:pPr>
        <w:spacing w:after="600" w:line="360" w:lineRule="auto"/>
        <w:jc w:val="both"/>
        <w:rPr>
          <w:rFonts w:ascii="Times New Roman" w:hAnsi="Times New Roman" w:eastAsia="Times New Roman"/>
          <w:b/>
          <w:sz w:val="24"/>
          <w:szCs w:val="24"/>
        </w:rPr>
      </w:pPr>
    </w:p>
    <w:p>
      <w:pPr>
        <w:spacing w:after="600" w:line="360" w:lineRule="auto"/>
        <w:jc w:val="both"/>
        <w:rPr>
          <w:rFonts w:ascii="Times New Roman" w:hAnsi="Times New Roman" w:eastAsia="Times New Roman"/>
          <w:b/>
          <w:sz w:val="24"/>
          <w:szCs w:val="24"/>
        </w:rPr>
      </w:pPr>
    </w:p>
    <w:p>
      <w:pPr>
        <w:spacing w:after="600" w:line="360" w:lineRule="auto"/>
        <w:jc w:val="both"/>
        <w:rPr>
          <w:rFonts w:ascii="Times New Roman" w:hAnsi="Times New Roman" w:eastAsia="Times New Roman"/>
          <w:b/>
          <w:sz w:val="24"/>
          <w:szCs w:val="24"/>
        </w:rPr>
      </w:pPr>
      <w:r>
        <w:rPr>
          <w:rFonts w:ascii="Times New Roman" w:hAnsi="Times New Roman" w:eastAsia="Times New Roman"/>
          <w:b/>
          <w:sz w:val="24"/>
          <w:szCs w:val="24"/>
        </w:rPr>
        <w:t>3. Roadmaps</w:t>
      </w:r>
    </w:p>
    <w:p>
      <w:pPr>
        <w:spacing w:after="600" w:line="360" w:lineRule="auto"/>
        <w:jc w:val="both"/>
        <w:rPr>
          <w:rFonts w:ascii="Times New Roman" w:hAnsi="Times New Roman" w:eastAsia="Times New Roman"/>
          <w:bCs/>
          <w:sz w:val="24"/>
          <w:szCs w:val="24"/>
        </w:rPr>
      </w:pPr>
      <w:r>
        <w:rPr>
          <w:rFonts w:ascii="Times New Roman" w:hAnsi="Times New Roman" w:eastAsia="Times New Roman"/>
          <w:bCs/>
          <w:sz w:val="24"/>
          <w:szCs w:val="24"/>
        </w:rPr>
        <w:t>A project road map allows you to create a clear vision of the product you are developing. This gives your team a set direction and path to follow.</w:t>
      </w:r>
    </w:p>
    <w:p>
      <w:pPr>
        <w:spacing w:after="600" w:line="360" w:lineRule="auto"/>
        <w:jc w:val="both"/>
        <w:rPr>
          <w:rFonts w:ascii="Times New Roman" w:hAnsi="Times New Roman" w:eastAsia="Times New Roman"/>
          <w:bCs/>
          <w:sz w:val="24"/>
          <w:szCs w:val="24"/>
        </w:rPr>
      </w:pPr>
      <w:r>
        <w:rPr>
          <w:rFonts w:ascii="Times New Roman" w:hAnsi="Times New Roman" w:eastAsia="Times New Roman"/>
          <w:bCs/>
          <w:sz w:val="24"/>
          <w:szCs w:val="24"/>
        </w:rPr>
        <w:drawing>
          <wp:inline distT="0" distB="0" distL="114300" distR="114300">
            <wp:extent cx="5938520" cy="4153535"/>
            <wp:effectExtent l="0" t="0" r="5080" b="6985"/>
            <wp:docPr id="35" name="Picture 35" descr="image_2022_05_24T15_24_08_205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_2022_05_24T15_24_08_205Z (1)"/>
                    <pic:cNvPicPr>
                      <a:picLocks noChangeAspect="1"/>
                    </pic:cNvPicPr>
                  </pic:nvPicPr>
                  <pic:blipFill>
                    <a:blip r:embed="rId37" cstate="print"/>
                    <a:stretch>
                      <a:fillRect/>
                    </a:stretch>
                  </pic:blipFill>
                  <pic:spPr>
                    <a:xfrm>
                      <a:off x="0" y="0"/>
                      <a:ext cx="5938520" cy="4153535"/>
                    </a:xfrm>
                    <a:prstGeom prst="rect">
                      <a:avLst/>
                    </a:prstGeom>
                  </pic:spPr>
                </pic:pic>
              </a:graphicData>
            </a:graphic>
          </wp:inline>
        </w:drawing>
      </w: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both"/>
        <w:rPr>
          <w:rFonts w:ascii="Times New Roman" w:hAnsi="Times New Roman" w:eastAsia="Times New Roman"/>
          <w:bCs/>
          <w:sz w:val="24"/>
          <w:szCs w:val="24"/>
        </w:rPr>
      </w:pPr>
    </w:p>
    <w:p>
      <w:pPr>
        <w:spacing w:after="600" w:line="360" w:lineRule="auto"/>
        <w:jc w:val="center"/>
        <w:rPr>
          <w:rFonts w:ascii="Times New Roman" w:hAnsi="Times New Roman" w:eastAsia="Times New Roman"/>
          <w:b/>
          <w:bCs/>
          <w:sz w:val="32"/>
          <w:szCs w:val="32"/>
        </w:rPr>
      </w:pPr>
    </w:p>
    <w:p>
      <w:pPr>
        <w:spacing w:after="600" w:line="360" w:lineRule="auto"/>
        <w:jc w:val="center"/>
        <w:rPr>
          <w:rFonts w:ascii="Times New Roman" w:hAnsi="Times New Roman" w:eastAsia="Times New Roman"/>
          <w:b/>
          <w:bCs/>
          <w:sz w:val="32"/>
          <w:szCs w:val="32"/>
        </w:rPr>
      </w:pPr>
      <w:r>
        <w:rPr>
          <w:rFonts w:ascii="Times New Roman" w:hAnsi="Times New Roman" w:eastAsia="Times New Roman"/>
          <w:b/>
          <w:bCs/>
          <w:sz w:val="32"/>
          <w:szCs w:val="32"/>
        </w:rPr>
        <w:t>CHAPTER-10</w:t>
      </w:r>
    </w:p>
    <w:p>
      <w:pPr>
        <w:spacing w:after="600" w:line="360" w:lineRule="auto"/>
        <w:jc w:val="center"/>
        <w:rPr>
          <w:rFonts w:ascii="Times New Roman" w:hAnsi="Times New Roman" w:eastAsia="Times New Roman"/>
          <w:b/>
          <w:bCs/>
          <w:sz w:val="32"/>
          <w:szCs w:val="32"/>
        </w:rPr>
      </w:pPr>
      <w:r>
        <w:rPr>
          <w:rFonts w:ascii="Times New Roman" w:hAnsi="Times New Roman" w:eastAsia="Times New Roman"/>
          <w:b/>
          <w:bCs/>
          <w:sz w:val="32"/>
          <w:szCs w:val="32"/>
        </w:rPr>
        <w:t>TESTING</w:t>
      </w:r>
    </w:p>
    <w:p>
      <w:pPr>
        <w:pStyle w:val="15"/>
        <w:shd w:val="clear" w:color="auto" w:fill="FFFFFF"/>
        <w:spacing w:line="360" w:lineRule="auto"/>
        <w:jc w:val="both"/>
        <w:rPr>
          <w:color w:val="333333"/>
        </w:rPr>
      </w:pPr>
      <w:r>
        <w:rPr>
          <w:color w:val="333333"/>
        </w:rPr>
        <w:t xml:space="preserve">     </w:t>
      </w:r>
      <w:r>
        <w:rPr>
          <w:rStyle w:val="16"/>
          <w:color w:val="333333"/>
        </w:rPr>
        <w:t>software testing</w:t>
      </w:r>
      <w:r>
        <w:rPr>
          <w:color w:val="333333"/>
        </w:rPr>
        <w:t> is a process of analyzing an application's functionality as per the customer prerequisite.</w:t>
      </w:r>
    </w:p>
    <w:p>
      <w:pPr>
        <w:pStyle w:val="15"/>
        <w:shd w:val="clear" w:color="auto" w:fill="FFFFFF"/>
        <w:spacing w:line="360" w:lineRule="auto"/>
        <w:jc w:val="both"/>
        <w:rPr>
          <w:color w:val="333333"/>
        </w:rPr>
      </w:pPr>
      <w:r>
        <w:rPr>
          <w:color w:val="333333"/>
        </w:rPr>
        <w:t>If we want to ensure that our software is bug-free or stable, we must perform the various types of software testing because testing is the only method that makes our application bug-free.</w:t>
      </w:r>
    </w:p>
    <w:p>
      <w:pPr>
        <w:spacing w:line="360" w:lineRule="auto"/>
        <w:jc w:val="both"/>
        <w:rPr>
          <w:rFonts w:ascii="Times New Roman" w:hAnsi="Times New Roman" w:cs="Times New Roman"/>
          <w:sz w:val="24"/>
          <w:szCs w:val="24"/>
        </w:rPr>
      </w:pP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The different types of Software Testing</w:t>
      </w:r>
    </w:p>
    <w:p>
      <w:pPr>
        <w:pStyle w:val="15"/>
        <w:shd w:val="clear" w:color="auto" w:fill="FFFFFF"/>
        <w:spacing w:line="360" w:lineRule="auto"/>
        <w:jc w:val="both"/>
        <w:rPr>
          <w:color w:val="333333"/>
        </w:rPr>
      </w:pPr>
      <w:r>
        <w:rPr>
          <w:color w:val="333333"/>
        </w:rPr>
        <w:t>The categorization of software testing is a part of diverse testing activities, such as </w:t>
      </w:r>
      <w:r>
        <w:rPr>
          <w:rStyle w:val="16"/>
          <w:color w:val="333333"/>
        </w:rPr>
        <w:t>test strategy, test deliverables, a defined test objective, etc</w:t>
      </w:r>
      <w:r>
        <w:rPr>
          <w:color w:val="333333"/>
        </w:rPr>
        <w:t>. And software testing is the execution of the software to find defects.</w:t>
      </w:r>
    </w:p>
    <w:p>
      <w:pPr>
        <w:pStyle w:val="15"/>
        <w:shd w:val="clear" w:color="auto" w:fill="FFFFFF"/>
        <w:spacing w:line="360" w:lineRule="auto"/>
        <w:jc w:val="both"/>
        <w:rPr>
          <w:color w:val="333333"/>
        </w:rPr>
      </w:pPr>
      <w:r>
        <w:rPr>
          <w:color w:val="333333"/>
        </w:rPr>
        <w:t>The purpose of having a testing type is to confirm the </w:t>
      </w:r>
      <w:r>
        <w:rPr>
          <w:rStyle w:val="16"/>
          <w:color w:val="333333"/>
        </w:rPr>
        <w:t>AUT</w:t>
      </w:r>
      <w:r>
        <w:rPr>
          <w:color w:val="333333"/>
        </w:rPr>
        <w:t> (Application Under Test).</w:t>
      </w:r>
    </w:p>
    <w:p>
      <w:pPr>
        <w:pStyle w:val="15"/>
        <w:shd w:val="clear" w:color="auto" w:fill="FFFFFF"/>
        <w:spacing w:line="360" w:lineRule="auto"/>
        <w:jc w:val="both"/>
        <w:rPr>
          <w:color w:val="333333"/>
        </w:rPr>
      </w:pPr>
      <w:r>
        <w:rPr>
          <w:color w:val="333333"/>
        </w:rPr>
        <w:t>To start testing, we should have a </w:t>
      </w:r>
      <w:r>
        <w:rPr>
          <w:rStyle w:val="16"/>
          <w:color w:val="333333"/>
        </w:rPr>
        <w:t>requirement, application-ready, necessary resources available</w:t>
      </w:r>
      <w:r>
        <w:rPr>
          <w:color w:val="333333"/>
        </w:rPr>
        <w:t>. To maintain accountability, we should assign a respective module to different test engineers.</w:t>
      </w:r>
    </w:p>
    <w:p>
      <w:pPr>
        <w:pStyle w:val="15"/>
        <w:shd w:val="clear" w:color="auto" w:fill="FFFFFF"/>
        <w:spacing w:line="360" w:lineRule="auto"/>
        <w:jc w:val="both"/>
        <w:rPr>
          <w:color w:val="333333"/>
        </w:rPr>
      </w:pPr>
      <w:r>
        <w:rPr>
          <w:color w:val="333333"/>
        </w:rPr>
        <w:t>The software testing mainly divided into two parts, which are as follows:</w:t>
      </w:r>
    </w:p>
    <w:p>
      <w:pPr>
        <w:spacing w:line="360" w:lineRule="auto"/>
        <w:jc w:val="both"/>
        <w:rPr>
          <w:rFonts w:ascii="Times New Roman" w:hAnsi="Times New Roman" w:cs="Times New Roman"/>
          <w:sz w:val="24"/>
          <w:szCs w:val="24"/>
        </w:rPr>
      </w:pPr>
    </w:p>
    <w:p>
      <w:pPr>
        <w:numPr>
          <w:ilvl w:val="0"/>
          <w:numId w:val="12"/>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Manual Testing</w:t>
      </w:r>
    </w:p>
    <w:p>
      <w:pPr>
        <w:numPr>
          <w:ilvl w:val="0"/>
          <w:numId w:val="12"/>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Automation Testing</w:t>
      </w: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What is Manual Testing?</w:t>
      </w:r>
    </w:p>
    <w:p>
      <w:pPr>
        <w:pStyle w:val="15"/>
        <w:shd w:val="clear" w:color="auto" w:fill="FFFFFF"/>
        <w:spacing w:line="360" w:lineRule="auto"/>
        <w:jc w:val="both"/>
        <w:rPr>
          <w:color w:val="333333"/>
        </w:rPr>
      </w:pPr>
      <w:r>
        <w:rPr>
          <w:color w:val="333333"/>
        </w:rPr>
        <w:t>Testing any software or an application according to the client's needs without using any automation tool is known as </w:t>
      </w:r>
      <w:r>
        <w:rPr>
          <w:rStyle w:val="16"/>
          <w:color w:val="333333"/>
        </w:rPr>
        <w:t>manual testing</w:t>
      </w:r>
      <w:r>
        <w:rPr>
          <w:color w:val="333333"/>
        </w:rPr>
        <w:t>.</w:t>
      </w:r>
    </w:p>
    <w:p>
      <w:pPr>
        <w:pStyle w:val="15"/>
        <w:shd w:val="clear" w:color="auto" w:fill="FFFFFF"/>
        <w:spacing w:line="360" w:lineRule="auto"/>
        <w:jc w:val="both"/>
        <w:rPr>
          <w:color w:val="333333"/>
        </w:rPr>
      </w:pPr>
      <w:r>
        <w:rPr>
          <w:color w:val="333333"/>
        </w:rPr>
        <w:t>In other words, we can say that it is a procedure of </w:t>
      </w:r>
      <w:r>
        <w:rPr>
          <w:rStyle w:val="16"/>
          <w:color w:val="333333"/>
        </w:rPr>
        <w:t>verification and validation</w:t>
      </w:r>
      <w:r>
        <w:rPr>
          <w:color w:val="333333"/>
        </w:rPr>
        <w:t>. Manual testing is used to verify the behavior of an application or software in contradiction of requirements specification.</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We do not require any precise knowledge of any testing tool to execute the manual test cases. We can easily prepare the test document while performing manual testing on any application.</w:t>
      </w:r>
    </w:p>
    <w:p>
      <w:pPr>
        <w:pStyle w:val="15"/>
        <w:shd w:val="clear" w:color="auto" w:fill="FFFFFF"/>
        <w:spacing w:line="360" w:lineRule="auto"/>
        <w:jc w:val="both"/>
        <w:rPr>
          <w:color w:val="333333"/>
        </w:rPr>
      </w:pPr>
      <w:r>
        <w:rPr>
          <w:color w:val="333333"/>
        </w:rPr>
        <w:t>To get in-detail information about manual testing, click on the following link: https://www.javatpoint.com/manual-testing.</w:t>
      </w:r>
    </w:p>
    <w:p>
      <w:pPr>
        <w:pStyle w:val="3"/>
        <w:shd w:val="clear" w:color="auto" w:fill="FFFFFF"/>
        <w:spacing w:line="360" w:lineRule="auto"/>
        <w:jc w:val="both"/>
        <w:rPr>
          <w:rFonts w:ascii="Times New Roman" w:hAnsi="Times New Roman" w:cs="Times New Roman"/>
          <w:color w:val="610B38"/>
          <w:sz w:val="24"/>
          <w:szCs w:val="24"/>
        </w:rPr>
      </w:pPr>
      <w:r>
        <w:rPr>
          <w:rFonts w:ascii="Times New Roman" w:hAnsi="Times New Roman" w:cs="Times New Roman"/>
          <w:b/>
          <w:bCs/>
          <w:color w:val="610B38"/>
          <w:sz w:val="24"/>
          <w:szCs w:val="24"/>
        </w:rPr>
        <w:t>Classification of Manual Testing</w:t>
      </w:r>
    </w:p>
    <w:p>
      <w:pPr>
        <w:pStyle w:val="15"/>
        <w:shd w:val="clear" w:color="auto" w:fill="FFFFFF"/>
        <w:spacing w:line="360" w:lineRule="auto"/>
        <w:jc w:val="both"/>
        <w:rPr>
          <w:color w:val="333333"/>
        </w:rPr>
      </w:pPr>
      <w:r>
        <w:rPr>
          <w:color w:val="333333"/>
        </w:rPr>
        <w:t>In software testing, manual testing can be further classified into </w:t>
      </w:r>
      <w:r>
        <w:rPr>
          <w:rStyle w:val="16"/>
          <w:color w:val="333333"/>
        </w:rPr>
        <w:t>three different types of testing</w:t>
      </w:r>
      <w:r>
        <w:rPr>
          <w:color w:val="333333"/>
        </w:rPr>
        <w:t>, which are as follows:</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White Box Testing</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Black Box Testing</w:t>
      </w:r>
    </w:p>
    <w:p>
      <w:pPr>
        <w:numPr>
          <w:ilvl w:val="0"/>
          <w:numId w:val="13"/>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Grey Box Testing</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For our better understanding let's see them one by one: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White Box Testing</w:t>
      </w:r>
    </w:p>
    <w:p>
      <w:pPr>
        <w:pStyle w:val="15"/>
        <w:shd w:val="clear" w:color="auto" w:fill="FFFFFF"/>
        <w:spacing w:line="360" w:lineRule="auto"/>
        <w:jc w:val="both"/>
        <w:rPr>
          <w:color w:val="333333"/>
        </w:rPr>
      </w:pPr>
      <w:r>
        <w:rPr>
          <w:color w:val="333333"/>
        </w:rPr>
        <w:t>In white-box testing, the developer will inspect every line of code before handing it over to the testing team or the concerned test engineers.</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Subsequently, the code is noticeable for developers throughout testing; that's why this process is known as </w:t>
      </w:r>
      <w:r>
        <w:rPr>
          <w:rStyle w:val="16"/>
          <w:color w:val="333333"/>
        </w:rPr>
        <w:t>WBT (White Box Testing)</w:t>
      </w:r>
      <w:r>
        <w:rPr>
          <w:color w:val="333333"/>
        </w:rPr>
        <w:t>.</w:t>
      </w:r>
    </w:p>
    <w:p>
      <w:pPr>
        <w:pStyle w:val="15"/>
        <w:shd w:val="clear" w:color="auto" w:fill="FFFFFF"/>
        <w:spacing w:line="360" w:lineRule="auto"/>
        <w:jc w:val="both"/>
        <w:rPr>
          <w:color w:val="333333"/>
        </w:rPr>
      </w:pPr>
      <w:r>
        <w:rPr>
          <w:color w:val="333333"/>
        </w:rPr>
        <w:t>In other words, we can say that the </w:t>
      </w:r>
      <w:r>
        <w:rPr>
          <w:rStyle w:val="16"/>
          <w:color w:val="333333"/>
        </w:rPr>
        <w:t>developer</w:t>
      </w:r>
      <w:r>
        <w:rPr>
          <w:color w:val="333333"/>
        </w:rPr>
        <w:t> will execute the complete white-box testing for the particular software and send the specific application to the testing team.</w:t>
      </w:r>
    </w:p>
    <w:p>
      <w:pPr>
        <w:pStyle w:val="15"/>
        <w:shd w:val="clear" w:color="auto" w:fill="FFFFFF"/>
        <w:spacing w:line="360" w:lineRule="auto"/>
        <w:jc w:val="both"/>
        <w:rPr>
          <w:color w:val="333333"/>
        </w:rPr>
      </w:pPr>
      <w:r>
        <w:rPr>
          <w:color w:val="333333"/>
        </w:rPr>
        <w:t>The purpose of implementing the white box testing is to emphasize the flow of inputs and outputs over the software and enhance the security of an application.</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White box testing is also known as </w:t>
      </w:r>
      <w:r>
        <w:rPr>
          <w:rStyle w:val="16"/>
          <w:color w:val="333333"/>
        </w:rPr>
        <w:t>open box testing, glass box testing, structural testing, clear box testing, and transparent box testing</w:t>
      </w:r>
      <w:r>
        <w:rPr>
          <w:color w:val="333333"/>
        </w:rPr>
        <w:t>.</w:t>
      </w:r>
    </w:p>
    <w:p>
      <w:pPr>
        <w:pStyle w:val="15"/>
        <w:shd w:val="clear" w:color="auto" w:fill="FFFFFF"/>
        <w:spacing w:line="360" w:lineRule="auto"/>
        <w:jc w:val="both"/>
        <w:rPr>
          <w:color w:val="333333"/>
        </w:rPr>
      </w:pPr>
      <w:r>
        <w:rPr>
          <w:color w:val="333333"/>
        </w:rPr>
        <w:t>To get the in-depth knowledge about white box testing refers to the below link: </w:t>
      </w:r>
      <w:r>
        <w:fldChar w:fldCharType="begin"/>
      </w:r>
      <w:r>
        <w:instrText xml:space="preserve"> HYPERLINK "https://www.javatpoint.com/white-box-testing" </w:instrText>
      </w:r>
      <w:r>
        <w:fldChar w:fldCharType="separate"/>
      </w:r>
      <w:r>
        <w:rPr>
          <w:rStyle w:val="14"/>
          <w:color w:val="008000"/>
        </w:rPr>
        <w:t>https://www.javatpoint.com/white-box-testing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Black Box Testing</w:t>
      </w:r>
    </w:p>
    <w:p>
      <w:pPr>
        <w:pStyle w:val="15"/>
        <w:shd w:val="clear" w:color="auto" w:fill="FFFFFF"/>
        <w:spacing w:line="360" w:lineRule="auto"/>
        <w:jc w:val="both"/>
        <w:rPr>
          <w:color w:val="333333"/>
        </w:rPr>
      </w:pPr>
      <w:r>
        <w:rPr>
          <w:color w:val="333333"/>
        </w:rPr>
        <w:t>Another type of manual testing is </w:t>
      </w:r>
      <w:r>
        <w:rPr>
          <w:rStyle w:val="16"/>
          <w:color w:val="333333"/>
        </w:rPr>
        <w:t>black-box testing</w:t>
      </w:r>
      <w:r>
        <w:rPr>
          <w:color w:val="333333"/>
        </w:rPr>
        <w:t>. In this testing, the test engineer will analyze the software against requirements, identify the defects or bug, and sends it back to the development team.</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Then, the developers will fix those defects, do one round of White box testing, and send it to the testing team.</w:t>
      </w:r>
    </w:p>
    <w:p>
      <w:pPr>
        <w:pStyle w:val="15"/>
        <w:shd w:val="clear" w:color="auto" w:fill="FFFFFF"/>
        <w:spacing w:line="360" w:lineRule="auto"/>
        <w:jc w:val="both"/>
        <w:rPr>
          <w:color w:val="333333"/>
        </w:rPr>
      </w:pPr>
      <w:r>
        <w:rPr>
          <w:color w:val="333333"/>
        </w:rPr>
        <w:t>Here, fixing the bugs means the defect is resolved, and the particular feature is working according to the given requirement.</w:t>
      </w:r>
    </w:p>
    <w:p>
      <w:pPr>
        <w:pStyle w:val="15"/>
        <w:shd w:val="clear" w:color="auto" w:fill="FFFFFF"/>
        <w:spacing w:line="360" w:lineRule="auto"/>
        <w:jc w:val="both"/>
        <w:rPr>
          <w:color w:val="333333"/>
        </w:rPr>
      </w:pPr>
      <w:r>
        <w:rPr>
          <w:color w:val="333333"/>
        </w:rPr>
        <w:t>The main objective of implementing the black box testing is to specify the business needs or the customer's requirements.</w:t>
      </w:r>
    </w:p>
    <w:p>
      <w:pPr>
        <w:pStyle w:val="15"/>
        <w:shd w:val="clear" w:color="auto" w:fill="FFFFFF"/>
        <w:spacing w:line="360" w:lineRule="auto"/>
        <w:jc w:val="both"/>
        <w:rPr>
          <w:color w:val="333333"/>
        </w:rPr>
      </w:pPr>
      <w:r>
        <w:rPr>
          <w:color w:val="333333"/>
        </w:rPr>
        <w:t>In other words, we can say that black box testing is a process of checking the functionality of an application as per the customer requirement. The source code is not visible in this testing; that's why it is known as </w:t>
      </w:r>
      <w:r>
        <w:rPr>
          <w:rStyle w:val="16"/>
          <w:color w:val="333333"/>
        </w:rPr>
        <w:t>black-box testing</w:t>
      </w:r>
      <w:r>
        <w:rPr>
          <w:color w:val="333333"/>
        </w:rPr>
        <w:t>.</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For more information about Black box testing, refers to the below link: </w:t>
      </w:r>
      <w:r>
        <w:fldChar w:fldCharType="begin"/>
      </w:r>
      <w:r>
        <w:instrText xml:space="preserve"> HYPERLINK "https://www.javatpoint.com/black-box-testing" </w:instrText>
      </w:r>
      <w:r>
        <w:fldChar w:fldCharType="separate"/>
      </w:r>
      <w:r>
        <w:rPr>
          <w:rStyle w:val="14"/>
          <w:color w:val="008000"/>
        </w:rPr>
        <w:t>https://www.javatpoint.com/black-box-testing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Style w:val="16"/>
          <w:rFonts w:ascii="Times New Roman" w:hAnsi="Times New Roman" w:cs="Times New Roman"/>
          <w:b w:val="0"/>
          <w:bCs w:val="0"/>
          <w:color w:val="610B4B"/>
          <w:sz w:val="24"/>
          <w:szCs w:val="24"/>
        </w:rPr>
        <w:t>Types of Black Box Testing</w:t>
      </w:r>
    </w:p>
    <w:p>
      <w:pPr>
        <w:pStyle w:val="15"/>
        <w:shd w:val="clear" w:color="auto" w:fill="FFFFFF"/>
        <w:spacing w:line="360" w:lineRule="auto"/>
        <w:jc w:val="both"/>
        <w:rPr>
          <w:color w:val="333333"/>
        </w:rPr>
      </w:pPr>
      <w:r>
        <w:rPr>
          <w:color w:val="333333"/>
        </w:rPr>
        <w:t>Black box testing further categorizes into two parts, which are as discussed below:</w:t>
      </w:r>
    </w:p>
    <w:p>
      <w:pPr>
        <w:numPr>
          <w:ilvl w:val="0"/>
          <w:numId w:val="14"/>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Functional Testing</w:t>
      </w:r>
    </w:p>
    <w:p>
      <w:pPr>
        <w:numPr>
          <w:ilvl w:val="0"/>
          <w:numId w:val="14"/>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Non-function Testing</w:t>
      </w:r>
    </w:p>
    <w:p>
      <w:pPr>
        <w:spacing w:line="360" w:lineRule="auto"/>
        <w:jc w:val="both"/>
        <w:rPr>
          <w:rFonts w:ascii="Times New Roman" w:hAnsi="Times New Roman" w:cs="Times New Roman"/>
          <w:sz w:val="24"/>
          <w:szCs w:val="24"/>
        </w:rPr>
      </w:pP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Functional Testing</w:t>
      </w:r>
    </w:p>
    <w:p>
      <w:pPr>
        <w:pStyle w:val="15"/>
        <w:shd w:val="clear" w:color="auto" w:fill="FFFFFF"/>
        <w:spacing w:line="360" w:lineRule="auto"/>
        <w:jc w:val="both"/>
        <w:rPr>
          <w:color w:val="333333"/>
        </w:rPr>
      </w:pPr>
      <w:r>
        <w:rPr>
          <w:color w:val="333333"/>
        </w:rPr>
        <w:t>The test engineer will check all the components systematically against requirement specifications is known as </w:t>
      </w:r>
      <w:r>
        <w:rPr>
          <w:rStyle w:val="16"/>
          <w:color w:val="333333"/>
        </w:rPr>
        <w:t>functional testing</w:t>
      </w:r>
      <w:r>
        <w:rPr>
          <w:color w:val="333333"/>
        </w:rPr>
        <w:t>. Functional testing is also known as </w:t>
      </w:r>
      <w:r>
        <w:rPr>
          <w:rStyle w:val="16"/>
          <w:color w:val="333333"/>
        </w:rPr>
        <w:t>Component testing</w:t>
      </w:r>
      <w:r>
        <w:rPr>
          <w:color w:val="333333"/>
        </w:rPr>
        <w:t>.</w:t>
      </w:r>
    </w:p>
    <w:p>
      <w:pPr>
        <w:pStyle w:val="15"/>
        <w:shd w:val="clear" w:color="auto" w:fill="FFFFFF"/>
        <w:spacing w:line="360" w:lineRule="auto"/>
        <w:jc w:val="both"/>
        <w:rPr>
          <w:color w:val="333333"/>
        </w:rPr>
      </w:pPr>
      <w:r>
        <w:rPr>
          <w:color w:val="333333"/>
        </w:rPr>
        <w:t>In functional testing, all the components are tested by giving the value, defining the output, and validating the actual output with the expected value.</w:t>
      </w:r>
    </w:p>
    <w:p>
      <w:pPr>
        <w:pStyle w:val="15"/>
        <w:shd w:val="clear" w:color="auto" w:fill="FFFFFF"/>
        <w:spacing w:line="360" w:lineRule="auto"/>
        <w:jc w:val="both"/>
        <w:rPr>
          <w:color w:val="333333"/>
        </w:rPr>
      </w:pPr>
      <w:r>
        <w:rPr>
          <w:color w:val="333333"/>
        </w:rPr>
        <w:t>Functional testing is a part of black-box testing as its emphases on application requirement rather than actual code. The test engineer has to test only the program instead of the system.</w:t>
      </w:r>
    </w:p>
    <w:p>
      <w:pPr>
        <w:pStyle w:val="15"/>
        <w:shd w:val="clear" w:color="auto" w:fill="FFFFFF"/>
        <w:spacing w:line="360" w:lineRule="auto"/>
        <w:jc w:val="both"/>
        <w:rPr>
          <w:color w:val="333333"/>
        </w:rPr>
      </w:pPr>
      <w:r>
        <w:rPr>
          <w:color w:val="333333"/>
        </w:rPr>
        <w:t>To get the detailed information about functional testing refers to the below link: </w:t>
      </w:r>
      <w:r>
        <w:fldChar w:fldCharType="begin"/>
      </w:r>
      <w:r>
        <w:instrText xml:space="preserve"> HYPERLINK "https://www.javatpoint.com/functional-testing" </w:instrText>
      </w:r>
      <w:r>
        <w:fldChar w:fldCharType="separate"/>
      </w:r>
      <w:r>
        <w:rPr>
          <w:rStyle w:val="14"/>
          <w:color w:val="008000"/>
        </w:rPr>
        <w:t>https://www.javatpoint.com/functional-testing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Types of Functional Testing</w:t>
      </w:r>
    </w:p>
    <w:p>
      <w:pPr>
        <w:pStyle w:val="15"/>
        <w:shd w:val="clear" w:color="auto" w:fill="FFFFFF"/>
        <w:spacing w:line="360" w:lineRule="auto"/>
        <w:jc w:val="both"/>
        <w:rPr>
          <w:color w:val="333333"/>
        </w:rPr>
      </w:pPr>
      <w:r>
        <w:rPr>
          <w:color w:val="333333"/>
        </w:rPr>
        <w:t>Just like another type of testing is divided into several parts, functional testing is also classified into various categories.</w:t>
      </w:r>
    </w:p>
    <w:p>
      <w:pPr>
        <w:pStyle w:val="15"/>
        <w:shd w:val="clear" w:color="auto" w:fill="FFFFFF"/>
        <w:spacing w:line="360" w:lineRule="auto"/>
        <w:jc w:val="both"/>
        <w:rPr>
          <w:color w:val="333333"/>
        </w:rPr>
      </w:pPr>
      <w:r>
        <w:rPr>
          <w:color w:val="333333"/>
        </w:rPr>
        <w:t>The diverse </w:t>
      </w:r>
      <w:r>
        <w:rPr>
          <w:rStyle w:val="16"/>
          <w:color w:val="333333"/>
        </w:rPr>
        <w:t>types of Functional Testing</w:t>
      </w:r>
      <w:r>
        <w:rPr>
          <w:color w:val="333333"/>
        </w:rPr>
        <w:t> contain the following: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Unit Testing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Integration Testing</w:t>
      </w:r>
    </w:p>
    <w:p>
      <w:pPr>
        <w:numPr>
          <w:ilvl w:val="0"/>
          <w:numId w:val="15"/>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System Testing</w:t>
      </w:r>
    </w:p>
    <w:p>
      <w:pPr>
        <w:spacing w:line="360" w:lineRule="auto"/>
        <w:jc w:val="both"/>
        <w:rPr>
          <w:rFonts w:ascii="Times New Roman" w:hAnsi="Times New Roman" w:cs="Times New Roman"/>
          <w:sz w:val="24"/>
          <w:szCs w:val="24"/>
        </w:rPr>
      </w:pPr>
    </w:p>
    <w:p>
      <w:pPr>
        <w:pStyle w:val="15"/>
        <w:shd w:val="clear" w:color="auto" w:fill="FFFFFF"/>
        <w:spacing w:line="360" w:lineRule="auto"/>
        <w:jc w:val="both"/>
        <w:rPr>
          <w:color w:val="333333"/>
        </w:rPr>
      </w:pPr>
      <w:r>
        <w:rPr>
          <w:color w:val="333333"/>
        </w:rPr>
        <w:t>Now, Let's understand them one by one: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1. Unit Testing</w:t>
      </w:r>
    </w:p>
    <w:p>
      <w:pPr>
        <w:pStyle w:val="15"/>
        <w:shd w:val="clear" w:color="auto" w:fill="FFFFFF"/>
        <w:spacing w:line="360" w:lineRule="auto"/>
        <w:jc w:val="both"/>
        <w:rPr>
          <w:color w:val="333333"/>
        </w:rPr>
      </w:pPr>
      <w:r>
        <w:rPr>
          <w:color w:val="333333"/>
        </w:rPr>
        <w:t>Unit testing is the first level of functional testing in order to test any software. In this, the test engineer will test the module of an application independently or test all the module functionality is called </w:t>
      </w:r>
      <w:r>
        <w:rPr>
          <w:rStyle w:val="16"/>
          <w:color w:val="333333"/>
        </w:rPr>
        <w:t>unit testing</w:t>
      </w:r>
      <w:r>
        <w:rPr>
          <w:color w:val="333333"/>
        </w:rPr>
        <w:t>.</w:t>
      </w:r>
    </w:p>
    <w:p>
      <w:pPr>
        <w:pStyle w:val="15"/>
        <w:shd w:val="clear" w:color="auto" w:fill="FFFFFF"/>
        <w:spacing w:line="360" w:lineRule="auto"/>
        <w:jc w:val="both"/>
        <w:rPr>
          <w:color w:val="333333"/>
        </w:rPr>
      </w:pPr>
      <w:r>
        <w:rPr>
          <w:color w:val="333333"/>
        </w:rPr>
        <w:t>The primary objective of executing the unit testing is to confirm the unit components with their performance. Here, a unit is defined as a single testable function of a software or an application. And it is verified throughout the specified application development phase.</w:t>
      </w:r>
    </w:p>
    <w:p>
      <w:pPr>
        <w:pStyle w:val="15"/>
        <w:shd w:val="clear" w:color="auto" w:fill="FFFFFF"/>
        <w:spacing w:line="360" w:lineRule="auto"/>
        <w:jc w:val="both"/>
        <w:rPr>
          <w:color w:val="333333"/>
        </w:rPr>
      </w:pPr>
      <w:r>
        <w:rPr>
          <w:color w:val="333333"/>
        </w:rPr>
        <w:t>Click on the below link to get the complete information about unit testing: </w:t>
      </w:r>
      <w:r>
        <w:fldChar w:fldCharType="begin"/>
      </w:r>
      <w:r>
        <w:instrText xml:space="preserve"> HYPERLINK "https://www.javatpoint.com/unit-testing" </w:instrText>
      </w:r>
      <w:r>
        <w:fldChar w:fldCharType="separate"/>
      </w:r>
      <w:r>
        <w:rPr>
          <w:rStyle w:val="14"/>
          <w:color w:val="008000"/>
        </w:rPr>
        <w:t>https://www.javatpoint.com/unit-testing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2. Integration Testing</w:t>
      </w:r>
    </w:p>
    <w:p>
      <w:pPr>
        <w:pStyle w:val="15"/>
        <w:shd w:val="clear" w:color="auto" w:fill="FFFFFF"/>
        <w:spacing w:line="360" w:lineRule="auto"/>
        <w:jc w:val="both"/>
        <w:rPr>
          <w:color w:val="333333"/>
        </w:rPr>
      </w:pPr>
      <w:r>
        <w:rPr>
          <w:color w:val="333333"/>
        </w:rPr>
        <w:t>Once we are successfully implementing the unit testing, we will go </w:t>
      </w:r>
      <w:r>
        <w:fldChar w:fldCharType="begin"/>
      </w:r>
      <w:r>
        <w:instrText xml:space="preserve"> HYPERLINK "https://www.javatpoint.com/integration-testing" </w:instrText>
      </w:r>
      <w:r>
        <w:fldChar w:fldCharType="separate"/>
      </w:r>
      <w:r>
        <w:rPr>
          <w:rStyle w:val="14"/>
          <w:color w:val="008000"/>
        </w:rPr>
        <w:t>integration testing</w:t>
      </w:r>
      <w:r>
        <w:rPr>
          <w:rStyle w:val="14"/>
          <w:color w:val="008000"/>
        </w:rPr>
        <w:fldChar w:fldCharType="end"/>
      </w:r>
      <w:r>
        <w:rPr>
          <w:color w:val="333333"/>
        </w:rPr>
        <w:t>. It is the second level of functional testing, where we test the data flow between dependent modules or interface between two features is called </w:t>
      </w:r>
      <w:r>
        <w:rPr>
          <w:rStyle w:val="16"/>
          <w:color w:val="333333"/>
        </w:rPr>
        <w:t>integration testing</w:t>
      </w:r>
      <w:r>
        <w:rPr>
          <w:color w:val="333333"/>
        </w:rPr>
        <w:t>.</w:t>
      </w:r>
    </w:p>
    <w:p>
      <w:pPr>
        <w:pStyle w:val="15"/>
        <w:shd w:val="clear" w:color="auto" w:fill="FFFFFF"/>
        <w:spacing w:line="360" w:lineRule="auto"/>
        <w:jc w:val="both"/>
        <w:rPr>
          <w:color w:val="333333"/>
        </w:rPr>
      </w:pPr>
      <w:r>
        <w:rPr>
          <w:color w:val="333333"/>
        </w:rPr>
        <w:t>The purpose of executing the integration testing is to test the statement's accuracy between each module.</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Types of Integration Testing</w:t>
      </w:r>
    </w:p>
    <w:p>
      <w:pPr>
        <w:pStyle w:val="15"/>
        <w:shd w:val="clear" w:color="auto" w:fill="FFFFFF"/>
        <w:spacing w:line="360" w:lineRule="auto"/>
        <w:jc w:val="both"/>
        <w:rPr>
          <w:color w:val="333333"/>
        </w:rPr>
      </w:pPr>
      <w:r>
        <w:rPr>
          <w:color w:val="333333"/>
        </w:rPr>
        <w:t>Integration testing is also further divided into the following parts:</w:t>
      </w:r>
    </w:p>
    <w:p>
      <w:pPr>
        <w:numPr>
          <w:ilvl w:val="0"/>
          <w:numId w:val="16"/>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Incremental Testing</w:t>
      </w:r>
    </w:p>
    <w:p>
      <w:pPr>
        <w:numPr>
          <w:ilvl w:val="0"/>
          <w:numId w:val="16"/>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Non-Incremental Testing</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057650" cy="2241550"/>
            <wp:effectExtent l="0" t="0" r="0" b="0"/>
            <wp:docPr id="34" name="Picture 13"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Types of Software Testing"/>
                    <pic:cNvPicPr>
                      <a:picLocks noChangeAspect="1" noChangeArrowheads="1"/>
                    </pic:cNvPicPr>
                  </pic:nvPicPr>
                  <pic:blipFill>
                    <a:blip r:embed="rId38" cstate="print"/>
                    <a:srcRect/>
                    <a:stretch>
                      <a:fillRect/>
                    </a:stretch>
                  </pic:blipFill>
                  <pic:spPr>
                    <a:xfrm>
                      <a:off x="0" y="0"/>
                      <a:ext cx="4057650" cy="2241550"/>
                    </a:xfrm>
                    <a:prstGeom prst="rect">
                      <a:avLst/>
                    </a:prstGeom>
                    <a:noFill/>
                    <a:ln w="9525">
                      <a:noFill/>
                      <a:miter lim="800000"/>
                      <a:headEnd/>
                      <a:tailEnd/>
                    </a:ln>
                  </pic:spPr>
                </pic:pic>
              </a:graphicData>
            </a:graphic>
          </wp:inline>
        </w:drawing>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Incremental Integration Testing</w:t>
      </w:r>
    </w:p>
    <w:p>
      <w:pPr>
        <w:pStyle w:val="15"/>
        <w:shd w:val="clear" w:color="auto" w:fill="FFFFFF"/>
        <w:spacing w:line="360" w:lineRule="auto"/>
        <w:jc w:val="both"/>
        <w:rPr>
          <w:color w:val="333333"/>
        </w:rPr>
      </w:pPr>
      <w:r>
        <w:rPr>
          <w:color w:val="333333"/>
        </w:rPr>
        <w:t>Whenever there is a clear relationship between modules, we go for incremental integration testing. Suppose, we take two modules and analysis the data flow between them if they are working fine or not.</w:t>
      </w:r>
    </w:p>
    <w:p>
      <w:pPr>
        <w:pStyle w:val="15"/>
        <w:shd w:val="clear" w:color="auto" w:fill="FFFFFF"/>
        <w:spacing w:line="360" w:lineRule="auto"/>
        <w:jc w:val="both"/>
        <w:rPr>
          <w:color w:val="333333"/>
        </w:rPr>
      </w:pPr>
      <w:r>
        <w:rPr>
          <w:color w:val="333333"/>
        </w:rPr>
        <w:t>If these modules are working fine, then we can add one more module and test again. And we can continue with the same process to get better results.</w:t>
      </w:r>
    </w:p>
    <w:p>
      <w:pPr>
        <w:pStyle w:val="15"/>
        <w:shd w:val="clear" w:color="auto" w:fill="FFFFFF"/>
        <w:spacing w:line="360" w:lineRule="auto"/>
        <w:jc w:val="both"/>
        <w:rPr>
          <w:color w:val="333333"/>
        </w:rPr>
      </w:pPr>
      <w:r>
        <w:rPr>
          <w:color w:val="333333"/>
        </w:rPr>
        <w:t>In other words, we can say that incrementally adding up the modules and test the data flow between the modules is known as </w:t>
      </w:r>
      <w:r>
        <w:rPr>
          <w:rStyle w:val="16"/>
          <w:color w:val="333333"/>
        </w:rPr>
        <w:t>Incremental integration testing</w:t>
      </w:r>
      <w:r>
        <w:rPr>
          <w:color w:val="333333"/>
        </w:rPr>
        <w:t>.</w:t>
      </w:r>
    </w:p>
    <w:p>
      <w:pPr>
        <w:pStyle w:val="15"/>
        <w:shd w:val="clear" w:color="auto" w:fill="FFFFFF"/>
        <w:spacing w:line="360" w:lineRule="auto"/>
        <w:jc w:val="both"/>
        <w:rPr>
          <w:color w:val="333333"/>
        </w:rPr>
      </w:pPr>
      <w:r>
        <w:rPr>
          <w:rStyle w:val="16"/>
          <w:color w:val="333333"/>
        </w:rPr>
        <w:t>Types of Incremental Integration Testing</w:t>
      </w:r>
    </w:p>
    <w:p>
      <w:pPr>
        <w:pStyle w:val="15"/>
        <w:shd w:val="clear" w:color="auto" w:fill="FFFFFF"/>
        <w:spacing w:line="360" w:lineRule="auto"/>
        <w:jc w:val="both"/>
        <w:rPr>
          <w:color w:val="333333"/>
        </w:rPr>
      </w:pPr>
      <w:r>
        <w:rPr>
          <w:color w:val="333333"/>
        </w:rPr>
        <w:t>Incremental integration testing can further classify into two parts, which are as follows:</w:t>
      </w:r>
    </w:p>
    <w:p>
      <w:pPr>
        <w:numPr>
          <w:ilvl w:val="0"/>
          <w:numId w:val="17"/>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Top-down Incremental Integration Testing</w:t>
      </w:r>
    </w:p>
    <w:p>
      <w:pPr>
        <w:numPr>
          <w:ilvl w:val="0"/>
          <w:numId w:val="17"/>
        </w:numPr>
        <w:shd w:val="clear" w:color="auto" w:fill="FFFFFF"/>
        <w:spacing w:before="40" w:after="100" w:afterAutospacing="1" w:line="360" w:lineRule="auto"/>
        <w:jc w:val="both"/>
        <w:rPr>
          <w:rFonts w:ascii="Times New Roman" w:hAnsi="Times New Roman" w:cs="Times New Roman"/>
          <w:color w:val="000000"/>
          <w:sz w:val="24"/>
          <w:szCs w:val="24"/>
        </w:rPr>
      </w:pPr>
      <w:r>
        <w:rPr>
          <w:rStyle w:val="16"/>
          <w:rFonts w:ascii="Times New Roman" w:hAnsi="Times New Roman" w:cs="Times New Roman"/>
          <w:color w:val="000000"/>
          <w:sz w:val="24"/>
          <w:szCs w:val="24"/>
        </w:rPr>
        <w:t>Bottom-up Incremental Integration Testing</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790950" cy="2406650"/>
            <wp:effectExtent l="19050" t="0" r="0" b="0"/>
            <wp:docPr id="32" name="Picture 14"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Types of Software Testing"/>
                    <pic:cNvPicPr>
                      <a:picLocks noChangeAspect="1" noChangeArrowheads="1"/>
                    </pic:cNvPicPr>
                  </pic:nvPicPr>
                  <pic:blipFill>
                    <a:blip r:embed="rId39" cstate="print"/>
                    <a:srcRect/>
                    <a:stretch>
                      <a:fillRect/>
                    </a:stretch>
                  </pic:blipFill>
                  <pic:spPr>
                    <a:xfrm>
                      <a:off x="0" y="0"/>
                      <a:ext cx="3790950" cy="2406650"/>
                    </a:xfrm>
                    <a:prstGeom prst="rect">
                      <a:avLst/>
                    </a:prstGeom>
                    <a:noFill/>
                    <a:ln w="9525">
                      <a:noFill/>
                      <a:miter lim="800000"/>
                      <a:headEnd/>
                      <a:tailEnd/>
                    </a:ln>
                  </pic:spPr>
                </pic:pic>
              </a:graphicData>
            </a:graphic>
          </wp:inline>
        </w:drawing>
      </w:r>
    </w:p>
    <w:p>
      <w:pPr>
        <w:pStyle w:val="15"/>
        <w:shd w:val="clear" w:color="auto" w:fill="FFFFFF"/>
        <w:spacing w:line="360" w:lineRule="auto"/>
        <w:jc w:val="both"/>
        <w:rPr>
          <w:color w:val="333333"/>
        </w:rPr>
      </w:pPr>
      <w:r>
        <w:rPr>
          <w:color w:val="333333"/>
        </w:rPr>
        <w:t>Let's see a brief introduction of these types of integration testing:</w:t>
      </w:r>
    </w:p>
    <w:p>
      <w:pPr>
        <w:pStyle w:val="15"/>
        <w:shd w:val="clear" w:color="auto" w:fill="FFFFFF"/>
        <w:spacing w:line="360" w:lineRule="auto"/>
        <w:jc w:val="both"/>
        <w:rPr>
          <w:color w:val="333333"/>
        </w:rPr>
      </w:pPr>
      <w:r>
        <w:rPr>
          <w:rStyle w:val="16"/>
          <w:color w:val="333333"/>
        </w:rPr>
        <w:t>1. Top-down Incremental Integration Testing</w:t>
      </w:r>
    </w:p>
    <w:p>
      <w:pPr>
        <w:pStyle w:val="15"/>
        <w:shd w:val="clear" w:color="auto" w:fill="FFFFFF"/>
        <w:spacing w:line="360" w:lineRule="auto"/>
        <w:jc w:val="both"/>
        <w:rPr>
          <w:color w:val="333333"/>
        </w:rPr>
      </w:pPr>
      <w:r>
        <w:rPr>
          <w:color w:val="333333"/>
        </w:rPr>
        <w:t>In this approach, we will add the modules step by step or incrementally and test the data flow between them. We have to ensure that the modules we are adding are the </w:t>
      </w:r>
      <w:r>
        <w:rPr>
          <w:rStyle w:val="16"/>
          <w:color w:val="333333"/>
        </w:rPr>
        <w:t>child of the earlier ones</w:t>
      </w:r>
      <w:r>
        <w:rPr>
          <w:color w:val="333333"/>
        </w:rPr>
        <w:t>.</w:t>
      </w:r>
    </w:p>
    <w:p>
      <w:pPr>
        <w:pStyle w:val="15"/>
        <w:shd w:val="clear" w:color="auto" w:fill="FFFFFF"/>
        <w:spacing w:line="360" w:lineRule="auto"/>
        <w:jc w:val="both"/>
        <w:rPr>
          <w:color w:val="333333"/>
        </w:rPr>
      </w:pPr>
      <w:r>
        <w:rPr>
          <w:rStyle w:val="16"/>
          <w:color w:val="333333"/>
        </w:rPr>
        <w:t>2. Bottom-up Incremental Integration Testing</w:t>
      </w:r>
    </w:p>
    <w:p>
      <w:pPr>
        <w:pStyle w:val="15"/>
        <w:shd w:val="clear" w:color="auto" w:fill="FFFFFF"/>
        <w:spacing w:line="360" w:lineRule="auto"/>
        <w:jc w:val="both"/>
        <w:rPr>
          <w:color w:val="333333"/>
        </w:rPr>
      </w:pPr>
      <w:r>
        <w:rPr>
          <w:color w:val="333333"/>
        </w:rPr>
        <w:t>In the bottom-up approach, we will add the modules incrementally and check the data flow between modules. And also, ensure that the module we are adding is the </w:t>
      </w:r>
      <w:r>
        <w:rPr>
          <w:rStyle w:val="16"/>
          <w:color w:val="333333"/>
        </w:rPr>
        <w:t>parent of the earlier ones</w:t>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Non-Incremental Integration Testing/ Big Bang Method</w:t>
      </w:r>
    </w:p>
    <w:p>
      <w:pPr>
        <w:pStyle w:val="15"/>
        <w:shd w:val="clear" w:color="auto" w:fill="FFFFFF"/>
        <w:spacing w:line="360" w:lineRule="auto"/>
        <w:jc w:val="both"/>
        <w:rPr>
          <w:color w:val="333333"/>
        </w:rPr>
      </w:pPr>
      <w:r>
        <w:rPr>
          <w:color w:val="333333"/>
        </w:rPr>
        <w:t>Whenever the data flow is complex and very difficult to classify a parent and a child, we will go for the non-incremental integration approach. The non-incremental method is also known as </w:t>
      </w:r>
      <w:r>
        <w:rPr>
          <w:rStyle w:val="16"/>
          <w:color w:val="333333"/>
        </w:rPr>
        <w:t>the Big Bang method</w:t>
      </w:r>
      <w:r>
        <w:rPr>
          <w:color w:val="333333"/>
        </w:rPr>
        <w:t>.</w:t>
      </w:r>
    </w:p>
    <w:p>
      <w:pPr>
        <w:pStyle w:val="15"/>
        <w:shd w:val="clear" w:color="auto" w:fill="FFFFFF"/>
        <w:spacing w:line="360" w:lineRule="auto"/>
        <w:jc w:val="both"/>
        <w:rPr>
          <w:color w:val="333333"/>
        </w:rPr>
      </w:pPr>
      <w:r>
        <w:rPr>
          <w:color w:val="333333"/>
        </w:rPr>
        <w:t>To get the complete information about integration testing and its type refers to the following link: </w:t>
      </w:r>
      <w:r>
        <w:fldChar w:fldCharType="begin"/>
      </w:r>
      <w:r>
        <w:instrText xml:space="preserve"> HYPERLINK "https://www.javatpoint.com/integration-testing" </w:instrText>
      </w:r>
      <w:r>
        <w:fldChar w:fldCharType="separate"/>
      </w:r>
      <w:r>
        <w:rPr>
          <w:rStyle w:val="14"/>
          <w:color w:val="008000"/>
        </w:rPr>
        <w:t>https://www.javatpoint.com/integration-testing</w:t>
      </w:r>
      <w:r>
        <w:rPr>
          <w:rStyle w:val="14"/>
          <w:color w:val="008000"/>
        </w:rPr>
        <w:fldChar w:fldCharType="end"/>
      </w:r>
      <w:r>
        <w:rPr>
          <w:color w:val="333333"/>
        </w:rPr>
        <w:t>.</w:t>
      </w:r>
    </w:p>
    <w:p>
      <w:pPr>
        <w:pStyle w:val="4"/>
        <w:shd w:val="clear" w:color="auto" w:fill="FFFFFF"/>
        <w:spacing w:line="360" w:lineRule="auto"/>
        <w:jc w:val="both"/>
        <w:rPr>
          <w:rFonts w:ascii="Times New Roman" w:hAnsi="Times New Roman" w:cs="Times New Roman"/>
          <w:color w:val="610B4B"/>
          <w:sz w:val="24"/>
          <w:szCs w:val="24"/>
        </w:rPr>
      </w:pPr>
      <w:r>
        <w:rPr>
          <w:rFonts w:ascii="Times New Roman" w:hAnsi="Times New Roman" w:cs="Times New Roman"/>
          <w:b/>
          <w:bCs/>
          <w:color w:val="610B4B"/>
          <w:sz w:val="24"/>
          <w:szCs w:val="24"/>
        </w:rPr>
        <w:t>3. System Testing</w:t>
      </w:r>
    </w:p>
    <w:p>
      <w:pPr>
        <w:pStyle w:val="15"/>
        <w:shd w:val="clear" w:color="auto" w:fill="FFFFFF"/>
        <w:spacing w:line="360" w:lineRule="auto"/>
        <w:jc w:val="both"/>
        <w:rPr>
          <w:color w:val="333333"/>
        </w:rPr>
      </w:pPr>
      <w:r>
        <w:rPr>
          <w:color w:val="333333"/>
        </w:rPr>
        <w:t>Whenever we are done with the unit and integration testing, we can proceed with the system testing.</w:t>
      </w:r>
    </w:p>
    <w:p>
      <w:pPr>
        <w:pStyle w:val="15"/>
        <w:shd w:val="clear" w:color="auto" w:fill="FFFFFF"/>
        <w:spacing w:line="360" w:lineRule="auto"/>
        <w:jc w:val="both"/>
        <w:rPr>
          <w:color w:val="333333"/>
        </w:rPr>
      </w:pPr>
      <w:r>
        <w:rPr>
          <w:color w:val="333333"/>
        </w:rPr>
        <w:t>In system testing, the test environment is parallel to the production environment. It is also known as </w:t>
      </w:r>
      <w:r>
        <w:rPr>
          <w:rStyle w:val="16"/>
          <w:color w:val="333333"/>
        </w:rPr>
        <w:t>end-to-end</w:t>
      </w:r>
      <w:r>
        <w:rPr>
          <w:color w:val="333333"/>
        </w:rPr>
        <w:t> testing.</w:t>
      </w:r>
    </w:p>
    <w:p>
      <w:pPr>
        <w:pStyle w:val="15"/>
        <w:shd w:val="clear" w:color="auto" w:fill="FFFFFF"/>
        <w:spacing w:line="360" w:lineRule="auto"/>
        <w:jc w:val="both"/>
        <w:rPr>
          <w:color w:val="333333"/>
        </w:rPr>
      </w:pPr>
      <w:r>
        <w:rPr>
          <w:color w:val="333333"/>
        </w:rPr>
        <w:t>In this type of testing, we will undergo each attribute of the software and test if the end feature works according to the business requirement. And analysis the software product as a complete system.</w:t>
      </w: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both"/>
        <w:rPr>
          <w:rFonts w:ascii="Times New Roman" w:hAnsi="Times New Roman" w:eastAsia="Times New Roman" w:cs="Times New Roman"/>
          <w:b/>
          <w:sz w:val="32"/>
          <w:szCs w:val="32"/>
        </w:rPr>
      </w:pPr>
    </w:p>
    <w:p>
      <w:pPr>
        <w:spacing w:after="60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CONCLUSION</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 Conclusion, during my Internship at Cloud Analogy, I learnt a lot apart from theoretical coordinate the work they are doing with colleagues. In Cloud Analogy, since the starting of Internship I have worked on various domains like Salesforce Page creation and Manual Testing, also some of general-purpose tools which I used are Slack, JIRA, Confluence, Citrix, Tricentis Tosca ( Automation tool ) and Qtest.</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My role at Cloud Analogy was focused on Manual and Automation Testing which is very challenging as we need to take care of a lot of things like work as per deadline, meet the client requirements in minimum time span and error free so that it adds value to the productivity of the company. With this we also have the mange security norms as no one outsider can access the company resource and one who has provided access needs to be as per role of that user for the company. Because of this internship I get to know how things work behind the website or mobile application and how we can create high availability of the resources so that it can be more productive.</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Due to these roles and responsibilities, I learnt so much about interpersonal skills, making connections, independence, working hard no matter what you’re doing, taking constructive criticism well, networking, and professional communication.</w:t>
      </w:r>
    </w:p>
    <w:p>
      <w:pPr>
        <w:spacing w:after="600" w:line="360" w:lineRule="auto"/>
        <w:jc w:val="both"/>
        <w:rPr>
          <w:rFonts w:ascii="Times New Roman" w:hAnsi="Times New Roman" w:eastAsia="Times New Roman" w:cs="Times New Roman"/>
          <w:sz w:val="24"/>
          <w:szCs w:val="24"/>
        </w:rPr>
      </w:pP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Also, during the time of my Internship I learnt that what you learnt in college are helpful but not sufficient, so you have to acquire new and improved skills and how to apply them to solve the problems in work and in life as well.</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report discussed all the aspects needed to justify the project. In this Project, I have extended my knowledge of the important ideas in software development. We investigated the characteristics of a good software system, and considered what a development process would need to include to build such software.</w:t>
      </w:r>
    </w:p>
    <w:p>
      <w:pPr>
        <w:spacing w:after="6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 learnt that it is good practice to split a project into smaller, more manageable activities.When developing good software systems, you should focus on the user’s needs and, wherever possible, make use of replaceable and reusable modules – components.After completion of Project Report, I can conclude that Manual and Automation Testing can help to improve the site in much better way. As no machine can ever win in-front of the human mind.</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FUTURE PERSPECTIVE</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Based on my experience, I would say that the best start for a fresher in testing industry would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be to start as a manual and automation tester and learn all the values of testing and intricacies in testing which is about writing test cases, understanding functionality of applications, understanding different kinds of testing, what are the different things involved in functional testing, getting knowledge on areas like test cases, test scenarios, use cases, , exit and entry criteria, Bugs, Bug life cycle, best practices, system testing, regression testing, upgrade testing, UAT, QA, test scoping, analysis and etc.</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And if you are having good knowledge in programming, in the non-office hours also keep track of your programming skills by learning any automation tools like selenium, which will help you in creating test automation scripts and keep yourself updated. This might help to give you good career growth and knowledge.</w:t>
      </w: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REFERENCES</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32"/>
          <w:szCs w:val="32"/>
        </w:rPr>
      </w:pPr>
    </w:p>
    <w:p>
      <w:pPr>
        <w:spacing w:line="360" w:lineRule="auto"/>
        <w:rPr>
          <w:rFonts w:ascii="Times New Roman" w:hAnsi="Times New Roman" w:eastAsia="Times New Roman" w:cs="Times New Roman"/>
          <w:b/>
          <w:sz w:val="32"/>
          <w:szCs w:val="32"/>
        </w:rPr>
      </w:pPr>
    </w:p>
    <w:p>
      <w:pPr>
        <w:spacing w:line="360" w:lineRule="auto"/>
        <w:rPr>
          <w:rFonts w:ascii="Times New Roman" w:hAnsi="Times New Roman" w:eastAsia="Times New Roman"/>
          <w:sz w:val="24"/>
          <w:szCs w:val="24"/>
        </w:rPr>
      </w:pPr>
      <w:r>
        <w:rPr>
          <w:rFonts w:ascii="Times New Roman" w:hAnsi="Times New Roman" w:eastAsia="Times New Roman"/>
          <w:sz w:val="24"/>
          <w:szCs w:val="24"/>
        </w:rPr>
        <w:t>1.Becken, S., Alaei, A. R., &amp; Wang, Y. (2019). Benefits and pitfalls of using tweets to</w:t>
      </w:r>
    </w:p>
    <w:p>
      <w:pPr>
        <w:spacing w:line="360" w:lineRule="auto"/>
        <w:rPr>
          <w:rFonts w:ascii="Times New Roman" w:hAnsi="Times New Roman" w:eastAsia="Times New Roman"/>
          <w:sz w:val="24"/>
          <w:szCs w:val="24"/>
        </w:rPr>
      </w:pPr>
      <w:r>
        <w:rPr>
          <w:rFonts w:ascii="Times New Roman" w:hAnsi="Times New Roman" w:eastAsia="Times New Roman"/>
          <w:sz w:val="24"/>
          <w:szCs w:val="24"/>
        </w:rPr>
        <w:t>assess destination sentiment. Journal of Hospitality and Tourism Technology.</w:t>
      </w:r>
    </w:p>
    <w:p>
      <w:pPr>
        <w:spacing w:line="360" w:lineRule="auto"/>
        <w:jc w:val="both"/>
        <w:rPr>
          <w:rFonts w:ascii="Times New Roman" w:hAnsi="Times New Roman" w:eastAsia="Times New Roman"/>
          <w:sz w:val="24"/>
          <w:szCs w:val="24"/>
        </w:rPr>
      </w:pPr>
    </w:p>
    <w:p>
      <w:pPr>
        <w:numPr>
          <w:ilvl w:val="0"/>
          <w:numId w:val="18"/>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Zongben Xu, Xinbo Gao, Qiguang Miao, Yunquan Zhang, Jiajun Bu (Eds.)., 6th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CCF Conference, Big Data 2018 Xi’an, China, October 11–13, 2018</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Proceedings,Springer.</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3. Basiri, M. E., Nemati, S., Abdar, M., Asadi, S., &amp; Acharrya, U. R. (2021). A novel</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fusion-based deep learning model for sentiment analysis of COVID-19</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tweets. Knowledge-Based Systems, 107242.</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4. T. A. Ashwitha, A. P. Rodrigues and N. N. Chiplunkar, "Movie Dataset Analysis Using</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Hadoop-Hive," 2017 2nd International Conference on Computational Systems and</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Information Technology for Sustainable Solution (CSITSS), 2017, pp. 1-5, doi:</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10.1109/CSITSS.2017.8447828.</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5. Kune, R., Konugurthi, P. K., Agarwal, A., Chillarige, R. R., &amp; Buyya, R. (2016). The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anatomy of computing. Software: Practice and Experience, 46(1), 79-105.</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6. Wang, J., Xu, C., Zhang, J., &amp; Zhong, R. (2021). analytics for intelligent</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manufacturing systems: A review. Journal of Manufacturing Systems.</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7. Costa, R. L. D. C., Moreira, J., Pintor, P., dos Santos, V., &amp; Lifschitz, S. (2021). A</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Survey on Data-driven Performance Tuning for Big Data Analytics Platforms.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Research, 25, 100206.</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8. Uzunkaya, C., Ensari, T., &amp; Kavurucu, Y. (2015). ecosystem and its analysis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on tweets. Procedia-Social and Behavioral Sciences, 195, 1890-1897.</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9. Mohammed M. Alani, Hissam Tawfik, Mohammed Saeed, Obinna Anya, Applications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of Analytics, Trends, Issues, and Challenges, Springer.</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10. Zhai, Y., Tchaye-Kondi, J., Lin, K. J., Zhu, L., Tao, W., Du, X., &amp; Guizani, M. (2021).</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Perfect File: A fast and memory-efficient metadata access archive file to face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small files problem in HDFS. Journal of Parallel and Distributed Computing.</w:t>
      </w:r>
    </w:p>
    <w:p>
      <w:pPr>
        <w:spacing w:line="360" w:lineRule="auto"/>
        <w:jc w:val="both"/>
        <w:rPr>
          <w:rFonts w:ascii="Times New Roman" w:hAnsi="Times New Roman" w:eastAsia="Times New Roman"/>
          <w:sz w:val="24"/>
          <w:szCs w:val="24"/>
        </w:rPr>
      </w:pPr>
    </w:p>
    <w:p>
      <w:pPr>
        <w:numPr>
          <w:ilvl w:val="0"/>
          <w:numId w:val="19"/>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FEI HU, Sharing Storage and Security, CRC Press Taylor &amp; Francis Group.</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12. Kalia, K., &amp; Gupta, N. (2020). Analysis of hadoop MapReduce scheduling in</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heterogeneous environment. Ain Shams Engineering Journal.</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13. Ashwitha T AAnisha P Rodrigues Niranjan N Chiplunkar, Movie Dataset Analysis</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using Hadoop-Hive.</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14. Lucas Filho, E. R., de Almeida, E. C., Scherzinger, S., &amp; Herodotou, H. (2021).</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Investigating Automatic Parameter Tuning for SQL-on-Hadoop Systems. </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Research, 25, 100204.</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15. Ammar Fuad, Alva Erwin, Henru Purnomo Ipung, Processing Performance on Apache</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Pig, Apache Hive and MySQL Cluster, IEEE, 2014 International Conference on</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Information, Communication Technology and System.</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16. Shujia Zhou et al., Visualization and Diagnosis of Earth Science Data through Hadoop</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and Spark, 978- 1-4673-9005-7/16/2016 IEEE International Conference.</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17. Karan Sachdeva et al., Comparison of Data Processing Tools in Hadoop, IEEE, 2016</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International Conference on Electrical, Electronics,Communication, Computer and</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Optimization Techniques.</w:t>
      </w:r>
    </w:p>
    <w:p>
      <w:pPr>
        <w:spacing w:line="360" w:lineRule="auto"/>
        <w:jc w:val="both"/>
        <w:rPr>
          <w:rFonts w:ascii="Times New Roman" w:hAnsi="Times New Roman" w:eastAsia="Times New Roman"/>
          <w:sz w:val="24"/>
          <w:szCs w:val="24"/>
        </w:rPr>
      </w:pP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18. Aditya Bhardwaj et al., Big Data Emerging Technologies: A Case Study with Analyzing</w:t>
      </w:r>
    </w:p>
    <w:p>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Twitter Data using Apache Hive, IEEE, 2015 RAECS UIET Panjab University</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sz w:val="24"/>
          <w:szCs w:val="24"/>
        </w:rPr>
        <w:t>Chandigarh</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Nuni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Nova Mono">
    <w:altName w:val="Segoe Print"/>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 w:name="Bahnschrift SemiLight SemiCondensed">
    <w:panose1 w:val="020B0502040204020203"/>
    <w:charset w:val="00"/>
    <w:family w:val="auto"/>
    <w:pitch w:val="default"/>
    <w:sig w:usb0="A00002C7" w:usb1="00000002" w:usb2="00000000" w:usb3="00000000" w:csb0="2000019F" w:csb1="00000000"/>
  </w:font>
  <w:font w:name="Corbel">
    <w:panose1 w:val="020B0503020204020204"/>
    <w:charset w:val="00"/>
    <w:family w:val="auto"/>
    <w:pitch w:val="default"/>
    <w:sig w:usb0="A00002EF" w:usb1="4000A44B" w:usb2="00000000" w:usb3="00000000" w:csb0="2000019F" w:csb1="00000000"/>
  </w:font>
  <w:font w:name="Franklin Gothic Medium">
    <w:panose1 w:val="020B0603020102020204"/>
    <w:charset w:val="00"/>
    <w:family w:val="auto"/>
    <w:pitch w:val="default"/>
    <w:sig w:usb0="00000287" w:usb1="00000000" w:usb2="00000000" w:usb3="00000000" w:csb0="2000009F" w:csb1="DFD70000"/>
  </w:font>
  <w:font w:name="Ink Free">
    <w:panose1 w:val="03080402000500000000"/>
    <w:charset w:val="00"/>
    <w:family w:val="auto"/>
    <w:pitch w:val="default"/>
    <w:sig w:usb0="80000003" w:usb1="00000000" w:usb2="00000000" w:usb3="00000000" w:csb0="00000001" w:csb1="00000000"/>
  </w:font>
  <w:font w:name="Malgun Gothic">
    <w:panose1 w:val="020B0503020000020004"/>
    <w:charset w:val="81"/>
    <w:family w:val="auto"/>
    <w:pitch w:val="default"/>
    <w:sig w:usb0="9000002F" w:usb1="29D77CFB" w:usb2="00000012" w:usb3="00000000" w:csb0="00080001" w:csb1="00000000"/>
  </w:font>
  <w:font w:name="Microsoft Tai Le">
    <w:panose1 w:val="020B0502040204020203"/>
    <w:charset w:val="00"/>
    <w:family w:val="auto"/>
    <w:pitch w:val="default"/>
    <w:sig w:usb0="00000003" w:usb1="00000000" w:usb2="40000000" w:usb3="00000000" w:csb0="00000001" w:csb1="00000000"/>
  </w:font>
  <w:font w:name="Myanmar Text">
    <w:panose1 w:val="020B0502040204020203"/>
    <w:charset w:val="00"/>
    <w:family w:val="auto"/>
    <w:pitch w:val="default"/>
    <w:sig w:usb0="80000003" w:usb1="00000000" w:usb2="00000400" w:usb3="00000000" w:csb0="00000001" w:csb1="00000000"/>
  </w:font>
  <w:font w:name="Sitka Small">
    <w:panose1 w:val="02000505000000020004"/>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rFonts w:ascii="Arial" w:hAnsi="Arial" w:eastAsia="Arial" w:cs="Arial"/>
        <w:color w:val="3A3A3A"/>
        <w:sz w:val="23"/>
        <w:szCs w:val="23"/>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878C1AE"/>
    <w:multiLevelType w:val="singleLevel"/>
    <w:tmpl w:val="F878C1AE"/>
    <w:lvl w:ilvl="0" w:tentative="0">
      <w:start w:val="2"/>
      <w:numFmt w:val="decimal"/>
      <w:suff w:val="space"/>
      <w:lvlText w:val="%1."/>
      <w:lvlJc w:val="left"/>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3D62ECE"/>
    <w:multiLevelType w:val="multilevel"/>
    <w:tmpl w:val="03D62ECE"/>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5124322"/>
    <w:multiLevelType w:val="multilevel"/>
    <w:tmpl w:val="05124322"/>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7">
    <w:nsid w:val="0D0A702D"/>
    <w:multiLevelType w:val="multilevel"/>
    <w:tmpl w:val="0D0A702D"/>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8">
    <w:nsid w:val="0D3F4E87"/>
    <w:multiLevelType w:val="multilevel"/>
    <w:tmpl w:val="0D3F4E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25B654F3"/>
    <w:multiLevelType w:val="multilevel"/>
    <w:tmpl w:val="25B654F3"/>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9555707"/>
    <w:multiLevelType w:val="multilevel"/>
    <w:tmpl w:val="29555707"/>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1">
    <w:nsid w:val="2B370958"/>
    <w:multiLevelType w:val="multilevel"/>
    <w:tmpl w:val="2B3709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1E270A2"/>
    <w:multiLevelType w:val="multilevel"/>
    <w:tmpl w:val="31E270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59ADCABA"/>
    <w:multiLevelType w:val="multilevel"/>
    <w:tmpl w:val="59ADCABA"/>
    <w:lvl w:ilvl="0" w:tentative="0">
      <w:start w:val="1"/>
      <w:numFmt w:val="bullet"/>
      <w:lvlText w:val="●"/>
      <w:lvlJc w:val="left"/>
      <w:pPr>
        <w:ind w:left="720" w:hanging="360"/>
      </w:pPr>
      <w:rPr>
        <w:rFonts w:ascii="Nunito" w:hAnsi="Nunito" w:eastAsia="Nunito" w:cs="Nunito"/>
        <w:color w:val="74757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65F66C42"/>
    <w:multiLevelType w:val="multilevel"/>
    <w:tmpl w:val="65F66C42"/>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5">
    <w:nsid w:val="663F5928"/>
    <w:multiLevelType w:val="multilevel"/>
    <w:tmpl w:val="663F59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66896694"/>
    <w:multiLevelType w:val="multilevel"/>
    <w:tmpl w:val="6689669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7">
    <w:nsid w:val="755F8B2E"/>
    <w:multiLevelType w:val="singleLevel"/>
    <w:tmpl w:val="755F8B2E"/>
    <w:lvl w:ilvl="0" w:tentative="0">
      <w:start w:val="11"/>
      <w:numFmt w:val="decimal"/>
      <w:suff w:val="space"/>
      <w:lvlText w:val="%1."/>
      <w:lvlJc w:val="left"/>
    </w:lvl>
  </w:abstractNum>
  <w:abstractNum w:abstractNumId="18">
    <w:nsid w:val="76FD18C9"/>
    <w:multiLevelType w:val="multilevel"/>
    <w:tmpl w:val="76FD18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2"/>
  </w:num>
  <w:num w:numId="3">
    <w:abstractNumId w:val="8"/>
  </w:num>
  <w:num w:numId="4">
    <w:abstractNumId w:val="15"/>
  </w:num>
  <w:num w:numId="5">
    <w:abstractNumId w:val="12"/>
  </w:num>
  <w:num w:numId="6">
    <w:abstractNumId w:val="18"/>
  </w:num>
  <w:num w:numId="7">
    <w:abstractNumId w:val="13"/>
  </w:num>
  <w:num w:numId="8">
    <w:abstractNumId w:val="1"/>
  </w:num>
  <w:num w:numId="9">
    <w:abstractNumId w:val="0"/>
  </w:num>
  <w:num w:numId="10">
    <w:abstractNumId w:val="5"/>
  </w:num>
  <w:num w:numId="11">
    <w:abstractNumId w:val="9"/>
  </w:num>
  <w:num w:numId="12">
    <w:abstractNumId w:val="14"/>
  </w:num>
  <w:num w:numId="13">
    <w:abstractNumId w:val="6"/>
  </w:num>
  <w:num w:numId="14">
    <w:abstractNumId w:val="16"/>
  </w:num>
  <w:num w:numId="15">
    <w:abstractNumId w:val="7"/>
  </w:num>
  <w:num w:numId="16">
    <w:abstractNumId w:val="10"/>
  </w:num>
  <w:num w:numId="17">
    <w:abstractNumId w:val="11"/>
  </w:num>
  <w:num w:numId="18">
    <w:abstractNumId w:val="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783"/>
    <w:rsid w:val="000A0AA3"/>
    <w:rsid w:val="001032DD"/>
    <w:rsid w:val="001D5819"/>
    <w:rsid w:val="00246783"/>
    <w:rsid w:val="002A2CC1"/>
    <w:rsid w:val="0040119C"/>
    <w:rsid w:val="00490B4F"/>
    <w:rsid w:val="004C0379"/>
    <w:rsid w:val="006976C6"/>
    <w:rsid w:val="00784099"/>
    <w:rsid w:val="00850E5A"/>
    <w:rsid w:val="009C063E"/>
    <w:rsid w:val="00C3264E"/>
    <w:rsid w:val="00CA1CA4"/>
    <w:rsid w:val="00D643F1"/>
    <w:rsid w:val="036B7036"/>
    <w:rsid w:val="07180051"/>
    <w:rsid w:val="071B4722"/>
    <w:rsid w:val="09643505"/>
    <w:rsid w:val="0BBE78E1"/>
    <w:rsid w:val="0CFF4AA6"/>
    <w:rsid w:val="0E636264"/>
    <w:rsid w:val="14354A34"/>
    <w:rsid w:val="17331B2D"/>
    <w:rsid w:val="1A1E5521"/>
    <w:rsid w:val="1B7004F2"/>
    <w:rsid w:val="1BD9502D"/>
    <w:rsid w:val="1C7134B8"/>
    <w:rsid w:val="1D332B35"/>
    <w:rsid w:val="2345171B"/>
    <w:rsid w:val="27527420"/>
    <w:rsid w:val="2B80536F"/>
    <w:rsid w:val="2DE8747E"/>
    <w:rsid w:val="2FEA205D"/>
    <w:rsid w:val="30696528"/>
    <w:rsid w:val="30EC43E1"/>
    <w:rsid w:val="337551E4"/>
    <w:rsid w:val="33EA3D96"/>
    <w:rsid w:val="3578720D"/>
    <w:rsid w:val="412076B4"/>
    <w:rsid w:val="43642A19"/>
    <w:rsid w:val="441B5933"/>
    <w:rsid w:val="478F1FF1"/>
    <w:rsid w:val="483E1196"/>
    <w:rsid w:val="4D6315D5"/>
    <w:rsid w:val="52840CFD"/>
    <w:rsid w:val="53732A71"/>
    <w:rsid w:val="55C606C4"/>
    <w:rsid w:val="584D3E43"/>
    <w:rsid w:val="58D974AA"/>
    <w:rsid w:val="59005260"/>
    <w:rsid w:val="5DA90226"/>
    <w:rsid w:val="5DEC4171"/>
    <w:rsid w:val="5FCF7A42"/>
    <w:rsid w:val="652645A0"/>
    <w:rsid w:val="65436640"/>
    <w:rsid w:val="6DF672AE"/>
    <w:rsid w:val="716F7A17"/>
    <w:rsid w:val="72BB3CBA"/>
    <w:rsid w:val="74FA6D1C"/>
    <w:rsid w:val="7A00776F"/>
    <w:rsid w:val="7D6A5EA0"/>
    <w:rsid w:val="7EBB2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US" w:eastAsia="en-US"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1"/>
    <w:qFormat/>
    <w:uiPriority w:val="0"/>
    <w:pPr>
      <w:spacing w:line="240" w:lineRule="auto"/>
    </w:pPr>
    <w:rPr>
      <w:rFonts w:ascii="Tahoma" w:hAnsi="Tahoma" w:cs="Tahoma"/>
      <w:sz w:val="16"/>
      <w:szCs w:val="16"/>
    </w:rPr>
  </w:style>
  <w:style w:type="paragraph" w:styleId="11">
    <w:name w:val="Body Text"/>
    <w:basedOn w:val="1"/>
    <w:link w:val="23"/>
    <w:qFormat/>
    <w:uiPriority w:val="1"/>
    <w:pPr>
      <w:widowControl w:val="0"/>
      <w:autoSpaceDE w:val="0"/>
      <w:autoSpaceDN w:val="0"/>
      <w:spacing w:line="240" w:lineRule="auto"/>
    </w:pPr>
    <w:rPr>
      <w:rFonts w:ascii="Times New Roman" w:hAnsi="Times New Roman" w:eastAsia="Times New Roman" w:cs="Times New Roman"/>
      <w:sz w:val="24"/>
      <w:szCs w:val="24"/>
    </w:rPr>
  </w:style>
  <w:style w:type="paragraph" w:styleId="12">
    <w:name w:val="footer"/>
    <w:basedOn w:val="1"/>
    <w:link w:val="25"/>
    <w:qFormat/>
    <w:uiPriority w:val="0"/>
    <w:pPr>
      <w:tabs>
        <w:tab w:val="center" w:pos="4680"/>
        <w:tab w:val="right" w:pos="9360"/>
      </w:tabs>
      <w:spacing w:line="240" w:lineRule="auto"/>
    </w:pPr>
  </w:style>
  <w:style w:type="paragraph" w:styleId="13">
    <w:name w:val="header"/>
    <w:basedOn w:val="1"/>
    <w:link w:val="24"/>
    <w:qFormat/>
    <w:uiPriority w:val="0"/>
    <w:pPr>
      <w:tabs>
        <w:tab w:val="center" w:pos="4680"/>
        <w:tab w:val="right" w:pos="9360"/>
      </w:tabs>
      <w:spacing w:line="240" w:lineRule="auto"/>
    </w:pPr>
  </w:style>
  <w:style w:type="character" w:styleId="14">
    <w:name w:val="Hyperlink"/>
    <w:basedOn w:val="8"/>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after="320"/>
    </w:pPr>
    <w:rPr>
      <w:color w:val="666666"/>
      <w:sz w:val="30"/>
      <w:szCs w:val="30"/>
    </w:rPr>
  </w:style>
  <w:style w:type="table" w:styleId="18">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itle"/>
    <w:basedOn w:val="1"/>
    <w:next w:val="1"/>
    <w:qFormat/>
    <w:uiPriority w:val="0"/>
    <w:pPr>
      <w:keepNext/>
      <w:keepLines/>
      <w:spacing w:after="60"/>
    </w:pPr>
    <w:rPr>
      <w:sz w:val="52"/>
      <w:szCs w:val="52"/>
    </w:rPr>
  </w:style>
  <w:style w:type="table" w:customStyle="1" w:styleId="20">
    <w:name w:val="Table Normal1"/>
    <w:qFormat/>
    <w:uiPriority w:val="0"/>
    <w:tblPr>
      <w:tblCellMar>
        <w:top w:w="0" w:type="dxa"/>
        <w:left w:w="0" w:type="dxa"/>
        <w:bottom w:w="0" w:type="dxa"/>
        <w:right w:w="0" w:type="dxa"/>
      </w:tblCellMar>
    </w:tblPr>
  </w:style>
  <w:style w:type="character" w:customStyle="1" w:styleId="21">
    <w:name w:val="Balloon Text Char"/>
    <w:basedOn w:val="8"/>
    <w:link w:val="10"/>
    <w:qFormat/>
    <w:uiPriority w:val="0"/>
    <w:rPr>
      <w:rFonts w:ascii="Tahoma" w:hAnsi="Tahoma" w:eastAsia="Arial" w:cs="Tahoma"/>
      <w:sz w:val="16"/>
      <w:szCs w:val="16"/>
    </w:rPr>
  </w:style>
  <w:style w:type="paragraph" w:styleId="22">
    <w:name w:val="List Paragraph"/>
    <w:basedOn w:val="1"/>
    <w:unhideWhenUsed/>
    <w:qFormat/>
    <w:uiPriority w:val="99"/>
    <w:pPr>
      <w:ind w:left="720"/>
      <w:contextualSpacing/>
    </w:pPr>
  </w:style>
  <w:style w:type="character" w:customStyle="1" w:styleId="23">
    <w:name w:val="Body Text Char"/>
    <w:basedOn w:val="8"/>
    <w:link w:val="11"/>
    <w:qFormat/>
    <w:uiPriority w:val="1"/>
    <w:rPr>
      <w:rFonts w:eastAsia="Times New Roman"/>
      <w:sz w:val="24"/>
      <w:szCs w:val="24"/>
    </w:rPr>
  </w:style>
  <w:style w:type="character" w:customStyle="1" w:styleId="24">
    <w:name w:val="Header Char"/>
    <w:basedOn w:val="8"/>
    <w:link w:val="13"/>
    <w:qFormat/>
    <w:uiPriority w:val="0"/>
    <w:rPr>
      <w:rFonts w:ascii="Arial" w:hAnsi="Arial" w:eastAsia="Arial" w:cs="Arial"/>
      <w:sz w:val="22"/>
      <w:szCs w:val="22"/>
    </w:rPr>
  </w:style>
  <w:style w:type="character" w:customStyle="1" w:styleId="25">
    <w:name w:val="Footer Char"/>
    <w:basedOn w:val="8"/>
    <w:link w:val="12"/>
    <w:qFormat/>
    <w:uiPriority w:val="0"/>
    <w:rPr>
      <w:rFonts w:ascii="Arial" w:hAnsi="Arial" w:eastAsia="Arial" w:cs="Arial"/>
      <w:sz w:val="22"/>
      <w:szCs w:val="22"/>
    </w:rPr>
  </w:style>
  <w:style w:type="character" w:customStyle="1" w:styleId="26">
    <w:name w:val="discription"/>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71</Pages>
  <Words>10062</Words>
  <Characters>57357</Characters>
  <Lines>477</Lines>
  <Paragraphs>134</Paragraphs>
  <TotalTime>2</TotalTime>
  <ScaleCrop>false</ScaleCrop>
  <LinksUpToDate>false</LinksUpToDate>
  <CharactersWithSpaces>67285</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2022-05-30T06:29:00Z</dcterms:created>
  <dc:creator>CLOUD ANALOGY</dc:creator>
  <cp:lastModifiedBy>archanavarshney66</cp:lastModifiedBy>
  <cp:lastPrinted>2022-05-30T06:30:00Z</cp:lastPrinted>
  <dcterms:modified xsi:type="dcterms:W3CDTF">2022-05-30T09:27:01Z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3F1D0A0F48E94331A559BAFA7BE6D43D</vt:lpwstr>
  </property>
</Properties>
</file>